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09" w:rsidRDefault="00813057" w:rsidP="006C6709">
      <w:pPr>
        <w:jc w:val="center"/>
      </w:pPr>
      <w:r w:rsidRPr="00813057">
        <w:rPr>
          <w:b/>
        </w:rPr>
        <w:t>PROCENTY III –  KARTA PRACY</w:t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012FEC5D" wp14:editId="268B4DF4">
            <wp:extent cx="1040827" cy="10408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27" cy="104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449" w:rsidRDefault="00CF1C0E" w:rsidP="00CF1C0E">
      <w:pPr>
        <w:pStyle w:val="Akapitzlist"/>
        <w:numPr>
          <w:ilvl w:val="0"/>
          <w:numId w:val="1"/>
        </w:numPr>
      </w:pPr>
      <w:r>
        <w:t>Pani Zosia ma działkę o powierzchni  800 m</w:t>
      </w:r>
      <w:r>
        <w:rPr>
          <w:rFonts w:cstheme="minorHAnsi"/>
        </w:rPr>
        <w:t>²</w:t>
      </w:r>
      <w:r>
        <w:t>. 20% działki zajmują warzywa, 30% kwiaty, a 40% to sad owocowy. Reszta działki to ścieżki. Jaką powierzchnię zajmują ścieżki?</w:t>
      </w:r>
    </w:p>
    <w:p w:rsidR="00CF1C0E" w:rsidRDefault="00CF1C0E" w:rsidP="00CF1C0E">
      <w:pPr>
        <w:pStyle w:val="Akapitzlist"/>
      </w:pPr>
    </w:p>
    <w:p w:rsidR="00CF1C0E" w:rsidRDefault="00CF1C0E" w:rsidP="00CF1C0E">
      <w:pPr>
        <w:pStyle w:val="Akapitzlist"/>
        <w:numPr>
          <w:ilvl w:val="0"/>
          <w:numId w:val="1"/>
        </w:numPr>
      </w:pPr>
      <w:r>
        <w:t>Dom państwa Kowalskich ma powierzchnię 200 m</w:t>
      </w:r>
      <w:r>
        <w:rPr>
          <w:rFonts w:cstheme="minorHAnsi"/>
        </w:rPr>
        <w:t>²</w:t>
      </w:r>
      <w:r>
        <w:t>. Pokój ich syna, Janka ma 24 m</w:t>
      </w:r>
      <w:r>
        <w:rPr>
          <w:rFonts w:cstheme="minorHAnsi"/>
        </w:rPr>
        <w:t>²</w:t>
      </w:r>
      <w:r>
        <w:t xml:space="preserve">. Ile procent całego domu zajmuje pokój Janka? </w:t>
      </w:r>
    </w:p>
    <w:p w:rsidR="00CF1C0E" w:rsidRDefault="00CF1C0E" w:rsidP="00CF1C0E">
      <w:pPr>
        <w:pStyle w:val="Akapitzlist"/>
      </w:pPr>
    </w:p>
    <w:p w:rsidR="00CF1C0E" w:rsidRDefault="00CF1C0E" w:rsidP="00CF1C0E">
      <w:pPr>
        <w:pStyle w:val="Akapitzlist"/>
        <w:numPr>
          <w:ilvl w:val="0"/>
          <w:numId w:val="1"/>
        </w:numPr>
      </w:pPr>
      <w:r>
        <w:t>Około 70% masy ciała człowieka stanowi woda. Ile wody zawiera ciało człowieka ważącego 60kg?</w:t>
      </w:r>
    </w:p>
    <w:p w:rsidR="00CF1C0E" w:rsidRDefault="00CF1C0E" w:rsidP="00CF1C0E">
      <w:pPr>
        <w:pStyle w:val="Akapitzlist"/>
      </w:pPr>
    </w:p>
    <w:p w:rsidR="00CF1C0E" w:rsidRDefault="00CF1C0E" w:rsidP="00CF1C0E">
      <w:pPr>
        <w:pStyle w:val="Akapitzlist"/>
        <w:numPr>
          <w:ilvl w:val="0"/>
          <w:numId w:val="1"/>
        </w:numPr>
      </w:pPr>
      <w:r>
        <w:t>W drużynie składającej się z 20 chłopców jest dwóch bramkarzy. Jaki procent drużyny stanowią bramkarze?</w:t>
      </w:r>
    </w:p>
    <w:p w:rsidR="00CF1C0E" w:rsidRDefault="00CF1C0E" w:rsidP="00CF1C0E">
      <w:pPr>
        <w:pStyle w:val="Akapitzlist"/>
      </w:pPr>
    </w:p>
    <w:p w:rsidR="00CF1C0E" w:rsidRDefault="00D55D92" w:rsidP="00CF1C0E">
      <w:pPr>
        <w:pStyle w:val="Akapitzlist"/>
        <w:numPr>
          <w:ilvl w:val="0"/>
          <w:numId w:val="1"/>
        </w:numPr>
      </w:pPr>
      <w:r>
        <w:t>Bilet na koncert kosztuje 200 zł. Uczniowie i studenci mają 40% zniżki. Ile musiałabyś /musiałbyś zapłacić za bilet na ten koncert?</w:t>
      </w:r>
    </w:p>
    <w:p w:rsidR="00D55D92" w:rsidRDefault="00D55D92" w:rsidP="00D55D92">
      <w:pPr>
        <w:pStyle w:val="Akapitzlist"/>
      </w:pPr>
    </w:p>
    <w:p w:rsidR="00D55D92" w:rsidRDefault="00D55D92" w:rsidP="00CF1C0E">
      <w:pPr>
        <w:pStyle w:val="Akapitzlist"/>
        <w:numPr>
          <w:ilvl w:val="0"/>
          <w:numId w:val="1"/>
        </w:numPr>
      </w:pPr>
      <w:r>
        <w:t>Wśród pięćdziesięciu  owiec jest siedem  czarnych. Ile procent stanowią czarne owce?</w:t>
      </w:r>
    </w:p>
    <w:p w:rsidR="00D55D92" w:rsidRDefault="00D55D92" w:rsidP="00D55D92">
      <w:pPr>
        <w:pStyle w:val="Akapitzlist"/>
      </w:pPr>
    </w:p>
    <w:p w:rsidR="00D55D92" w:rsidRDefault="00D55D92" w:rsidP="00CF1C0E">
      <w:pPr>
        <w:pStyle w:val="Akapitzlist"/>
        <w:numPr>
          <w:ilvl w:val="0"/>
          <w:numId w:val="1"/>
        </w:numPr>
      </w:pPr>
      <w:r>
        <w:t>Torba kosztowała 200 zł. Jej cenę najpierw obniżono o 30%, a następnie podwyższono o 10%. Jaka jest aktualna cena tej torby?</w:t>
      </w:r>
    </w:p>
    <w:p w:rsidR="00D55D92" w:rsidRDefault="00D55D92" w:rsidP="00D55D92">
      <w:pPr>
        <w:pStyle w:val="Akapitzlist"/>
      </w:pPr>
    </w:p>
    <w:p w:rsidR="00D55D92" w:rsidRDefault="00697674" w:rsidP="00CF1C0E">
      <w:pPr>
        <w:pStyle w:val="Akapitzlist"/>
        <w:numPr>
          <w:ilvl w:val="0"/>
          <w:numId w:val="1"/>
        </w:numPr>
      </w:pPr>
      <w:r>
        <w:t>Miesięczne dochody rodziny państwa Nowaków wynoszą 6000 złotych.</w:t>
      </w:r>
      <w:r w:rsidR="007E1F6A">
        <w:t xml:space="preserve"> Co miesiąc 10% tej kwoty odkładają na wakacje. Ile pieniędzy mają na wakacje po dziesięciu miesiącach oszczędzania?</w:t>
      </w:r>
    </w:p>
    <w:p w:rsidR="007E1F6A" w:rsidRDefault="007E1F6A" w:rsidP="007E1F6A">
      <w:pPr>
        <w:pStyle w:val="Akapitzlist"/>
      </w:pPr>
    </w:p>
    <w:p w:rsidR="007E1F6A" w:rsidRDefault="007E1F6A" w:rsidP="00CF1C0E">
      <w:pPr>
        <w:pStyle w:val="Akapitzlist"/>
        <w:numPr>
          <w:ilvl w:val="0"/>
          <w:numId w:val="1"/>
        </w:numPr>
      </w:pPr>
      <w:r>
        <w:t>Trzej bracia: Adam, Bartek i Czarek zbierają znaczki. Adam ma już 500 znaczków, Bartek ma    o 20% mniej od Adama, a Czarek o 10% więcej od Bartka. Ile znaczków mają wszyscy bracia razem?</w:t>
      </w:r>
    </w:p>
    <w:p w:rsidR="007E1F6A" w:rsidRDefault="007E1F6A" w:rsidP="007E1F6A">
      <w:pPr>
        <w:pStyle w:val="Akapitzlist"/>
      </w:pPr>
    </w:p>
    <w:p w:rsidR="007E1F6A" w:rsidRDefault="004B3825" w:rsidP="00CF1C0E">
      <w:pPr>
        <w:pStyle w:val="Akapitzlist"/>
        <w:numPr>
          <w:ilvl w:val="0"/>
          <w:numId w:val="1"/>
        </w:numPr>
      </w:pPr>
      <w:r>
        <w:t>W pudełku jest 17 białych kul, 23 czarne i 10 czerwonych. Ile procent stanowią kule czerwone?</w:t>
      </w:r>
    </w:p>
    <w:p w:rsidR="00CF1C0E" w:rsidRDefault="00CF1C0E" w:rsidP="00CF1C0E">
      <w:pPr>
        <w:pStyle w:val="Akapitzlist"/>
      </w:pPr>
    </w:p>
    <w:p w:rsidR="00CF1C0E" w:rsidRDefault="00CF1C0E" w:rsidP="00CF1C0E"/>
    <w:sectPr w:rsidR="00CF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2D33"/>
    <w:multiLevelType w:val="hybridMultilevel"/>
    <w:tmpl w:val="1D82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E"/>
    <w:rsid w:val="000C0D29"/>
    <w:rsid w:val="004B3825"/>
    <w:rsid w:val="00551449"/>
    <w:rsid w:val="00697674"/>
    <w:rsid w:val="006C6709"/>
    <w:rsid w:val="007E1F6A"/>
    <w:rsid w:val="00813057"/>
    <w:rsid w:val="00CF1C0E"/>
    <w:rsid w:val="00D55D92"/>
    <w:rsid w:val="00D5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C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5</cp:revision>
  <dcterms:created xsi:type="dcterms:W3CDTF">2020-11-19T23:42:00Z</dcterms:created>
  <dcterms:modified xsi:type="dcterms:W3CDTF">2020-12-07T10:08:00Z</dcterms:modified>
</cp:coreProperties>
</file>