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CB" w:rsidRDefault="00E965AC" w:rsidP="009462BD">
      <w:pPr>
        <w:spacing w:after="0" w:line="240" w:lineRule="auto"/>
        <w:rPr>
          <w:rFonts w:eastAsiaTheme="minorEastAsia"/>
          <w:sz w:val="24"/>
          <w:szCs w:val="24"/>
        </w:rPr>
      </w:pPr>
      <w:r w:rsidRPr="00E965AC">
        <w:rPr>
          <w:b/>
          <w:sz w:val="24"/>
          <w:szCs w:val="24"/>
        </w:rPr>
        <w:t>ZADANIE 1 (0-1</w:t>
      </w:r>
      <w:r w:rsidR="009462BD">
        <w:rPr>
          <w:b/>
          <w:sz w:val="24"/>
          <w:szCs w:val="24"/>
        </w:rPr>
        <w:t xml:space="preserve">)  </w:t>
      </w:r>
      <w:r w:rsidR="009462BD">
        <w:rPr>
          <w:sz w:val="24"/>
          <w:szCs w:val="24"/>
        </w:rPr>
        <w:t xml:space="preserve">Dany jest wzór opisujący pole rombu: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462BD">
        <w:rPr>
          <w:rFonts w:eastAsiaTheme="minorEastAsia"/>
          <w:sz w:val="24"/>
          <w:szCs w:val="24"/>
        </w:rPr>
        <w:t xml:space="preserve">  , gdzie x i y oznaczają długości przekątnych. </w:t>
      </w:r>
    </w:p>
    <w:p w:rsidR="009462BD" w:rsidRDefault="009462BD" w:rsidP="009462BD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Którym równaniem opisano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wyznaczone poprawnie z tego wzoru. Wybierz właściwą odpowiedź spośród podanych.</w:t>
      </w:r>
    </w:p>
    <w:p w:rsidR="009462BD" w:rsidRPr="009462BD" w:rsidRDefault="002C4DA9" w:rsidP="009462B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x=2Py</m:t>
        </m:r>
      </m:oMath>
      <w:r>
        <w:rPr>
          <w:rFonts w:eastAsiaTheme="minorEastAsia"/>
          <w:sz w:val="24"/>
          <w:szCs w:val="24"/>
        </w:rPr>
        <w:t xml:space="preserve">  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C. 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den>
        </m:f>
      </m:oMath>
    </w:p>
    <w:p w:rsidR="00207B58" w:rsidRDefault="00207B58">
      <w:pPr>
        <w:rPr>
          <w:sz w:val="24"/>
          <w:szCs w:val="24"/>
        </w:rPr>
      </w:pPr>
    </w:p>
    <w:p w:rsidR="00207B58" w:rsidRPr="00E965AC" w:rsidRDefault="00207B58">
      <w:pPr>
        <w:rPr>
          <w:sz w:val="24"/>
          <w:szCs w:val="24"/>
        </w:rPr>
      </w:pPr>
    </w:p>
    <w:p w:rsidR="006D16D6" w:rsidRPr="00E05CCF" w:rsidRDefault="00E965AC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 xml:space="preserve">ZADANIE 2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D95C6E" w:rsidRPr="00D95C6E">
        <w:rPr>
          <w:rFonts w:cstheme="minorHAnsi"/>
          <w:sz w:val="24"/>
          <w:szCs w:val="24"/>
        </w:rPr>
        <w:t>Dane są</w:t>
      </w:r>
      <w:r w:rsidR="00D95C6E">
        <w:rPr>
          <w:rFonts w:cstheme="minorHAnsi"/>
          <w:sz w:val="24"/>
          <w:szCs w:val="24"/>
        </w:rPr>
        <w:t xml:space="preserve"> cztery liczby: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</m:oMath>
      <w:r w:rsidR="009C4DC1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="009C4DC1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c=9∙27</m:t>
        </m:r>
      </m:oMath>
      <w:r w:rsidR="009C4DC1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9C4DC1">
        <w:rPr>
          <w:rFonts w:eastAsiaTheme="minorEastAsia" w:cstheme="minorHAnsi"/>
          <w:sz w:val="24"/>
          <w:szCs w:val="24"/>
        </w:rPr>
        <w:t xml:space="preserve">. </w:t>
      </w:r>
      <w:r w:rsidR="006D16D6" w:rsidRPr="00D95C6E">
        <w:rPr>
          <w:rFonts w:ascii="Arial" w:hAnsi="Arial" w:cs="Arial"/>
        </w:rPr>
        <w:t>Oceń</w:t>
      </w:r>
      <w:r w:rsidR="006D16D6" w:rsidRPr="00E05CCF">
        <w:rPr>
          <w:rFonts w:ascii="Arial" w:hAnsi="Arial" w:cs="Arial"/>
        </w:rPr>
        <w:t xml:space="preserve">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CC215F" w:rsidP="00CC215F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Najmniej</w:t>
            </w:r>
            <w:r w:rsidR="006D16D6">
              <w:rPr>
                <w:rFonts w:ascii="Arial" w:eastAsiaTheme="minorEastAsia" w:hAnsi="Arial" w:cs="Arial"/>
              </w:rPr>
              <w:t xml:space="preserve">szą z nich jest liczba d.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CC215F" w:rsidP="006D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 jest trzy razy większa od liczby b</w:t>
            </w:r>
            <w:r w:rsidR="006D16D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E965AC" w:rsidRDefault="00E965AC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CB12A0" w:rsidRDefault="006D16D6" w:rsidP="006D16D6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ZADANIE 3</w:t>
      </w:r>
      <w:r w:rsidRPr="00E965AC">
        <w:rPr>
          <w:b/>
          <w:sz w:val="24"/>
          <w:szCs w:val="24"/>
        </w:rPr>
        <w:t xml:space="preserve">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CB12A0" w:rsidRPr="00CB12A0">
        <w:rPr>
          <w:rFonts w:cstheme="minorHAnsi"/>
          <w:sz w:val="24"/>
          <w:szCs w:val="24"/>
        </w:rPr>
        <w:t>Na straganach z owocami pojawiły się informacje:</w:t>
      </w:r>
      <w:r w:rsidR="00CB12A0">
        <w:rPr>
          <w:rFonts w:cstheme="minorHAnsi"/>
          <w:b/>
          <w:sz w:val="24"/>
          <w:szCs w:val="24"/>
        </w:rPr>
        <w:t xml:space="preserve"> </w:t>
      </w:r>
    </w:p>
    <w:p w:rsidR="00CB12A0" w:rsidRDefault="00CB12A0" w:rsidP="006D16D6">
      <w:pPr>
        <w:spacing w:after="0"/>
        <w:rPr>
          <w:rFonts w:eastAsiaTheme="minorEastAsia" w:cstheme="minorHAnsi"/>
          <w:b/>
          <w:sz w:val="24"/>
          <w:szCs w:val="24"/>
        </w:rPr>
      </w:pPr>
      <w:r w:rsidRPr="00CB12A0">
        <w:rPr>
          <w:rFonts w:cstheme="minorHAnsi"/>
          <w:sz w:val="24"/>
          <w:szCs w:val="24"/>
        </w:rPr>
        <w:t>U pana Janusza:</w:t>
      </w:r>
      <w:r>
        <w:rPr>
          <w:rFonts w:cstheme="minorHAnsi"/>
          <w:b/>
          <w:sz w:val="24"/>
          <w:szCs w:val="24"/>
        </w:rPr>
        <w:t xml:space="preserve"> Płacisz tylko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b/>
          <w:sz w:val="24"/>
          <w:szCs w:val="24"/>
        </w:rPr>
        <w:t xml:space="preserve"> ceny!                    </w:t>
      </w:r>
      <w:r w:rsidR="00AC33DB">
        <w:rPr>
          <w:rFonts w:eastAsiaTheme="minorEastAsia" w:cstheme="minorHAnsi"/>
          <w:b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U pani  Grażyny: </w:t>
      </w:r>
      <w:r>
        <w:rPr>
          <w:rFonts w:eastAsiaTheme="minorEastAsia" w:cstheme="minorHAnsi"/>
          <w:b/>
          <w:sz w:val="24"/>
          <w:szCs w:val="24"/>
        </w:rPr>
        <w:t>Obniżka o 30%!</w:t>
      </w:r>
    </w:p>
    <w:p w:rsidR="00CB12A0" w:rsidRPr="00CB12A0" w:rsidRDefault="00CB12A0" w:rsidP="006D16D6">
      <w:pPr>
        <w:spacing w:after="0"/>
        <w:rPr>
          <w:rFonts w:eastAsiaTheme="minorEastAsia" w:cstheme="minorHAnsi"/>
          <w:sz w:val="24"/>
          <w:szCs w:val="24"/>
        </w:rPr>
      </w:pPr>
      <w:r w:rsidRPr="00CB12A0">
        <w:rPr>
          <w:rFonts w:eastAsiaTheme="minorEastAsia" w:cstheme="minorHAnsi"/>
          <w:sz w:val="24"/>
          <w:szCs w:val="24"/>
        </w:rPr>
        <w:t>Kilogram czereśni</w:t>
      </w:r>
      <w:r>
        <w:rPr>
          <w:rFonts w:eastAsiaTheme="minorEastAsia" w:cstheme="minorHAnsi"/>
          <w:sz w:val="24"/>
          <w:szCs w:val="24"/>
        </w:rPr>
        <w:t xml:space="preserve"> przed obniżką kosztował na obu straganach 24 zł.</w:t>
      </w:r>
    </w:p>
    <w:p w:rsidR="006D16D6" w:rsidRDefault="006D16D6" w:rsidP="006D16D6">
      <w:pPr>
        <w:spacing w:after="0"/>
        <w:rPr>
          <w:rFonts w:ascii="Arial" w:hAnsi="Arial" w:cs="Arial"/>
        </w:rPr>
      </w:pPr>
      <w:r w:rsidRPr="00421A05">
        <w:rPr>
          <w:rFonts w:ascii="Arial" w:hAnsi="Arial" w:cs="Arial"/>
        </w:rPr>
        <w:t>Uzupełnij zdania. Wybierz odpowiedź spośród oznaczonych literami A i B oraz odpowiedź spośród oznaczonych literami C i D.</w:t>
      </w:r>
    </w:p>
    <w:p w:rsidR="006D16D6" w:rsidRPr="00421A05" w:rsidRDefault="00CB12A0" w:rsidP="006D16D6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553DA" wp14:editId="318E981B">
                <wp:simplePos x="0" y="0"/>
                <wp:positionH relativeFrom="column">
                  <wp:posOffset>2030483</wp:posOffset>
                </wp:positionH>
                <wp:positionV relativeFrom="paragraph">
                  <wp:posOffset>7620</wp:posOffset>
                </wp:positionV>
                <wp:extent cx="295275" cy="295275"/>
                <wp:effectExtent l="0" t="0" r="28575" b="285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9.9pt;margin-top:.6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">
                <v:textbox>
                  <w:txbxContent>
                    <w:p w:rsidR="006D16D6" w:rsidRDefault="006D16D6" w:rsidP="006D16D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62DE6" wp14:editId="512B994F">
                <wp:simplePos x="0" y="0"/>
                <wp:positionH relativeFrom="column">
                  <wp:posOffset>1732915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45pt;margin-top:.5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Większa obniżka jest </w:t>
      </w:r>
      <w:r w:rsidR="006D16D6" w:rsidRPr="00421A0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A. u pani Grażyny         B.  u pana Janusza</w:t>
      </w:r>
    </w:p>
    <w:p w:rsidR="006D16D6" w:rsidRDefault="00AC33DB" w:rsidP="006D16D6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0869" wp14:editId="643B53B9">
                <wp:simplePos x="0" y="0"/>
                <wp:positionH relativeFrom="column">
                  <wp:posOffset>3901440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2pt;margin-top:17.3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fQJQIAAFA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">
                <v:textbox>
                  <w:txbxContent>
                    <w:p w:rsidR="006D16D6" w:rsidRDefault="006D16D6" w:rsidP="006D16D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8ADDA" wp14:editId="5F4262FA">
                <wp:simplePos x="0" y="0"/>
                <wp:positionH relativeFrom="column">
                  <wp:posOffset>3602355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3.65pt;margin-top:17.3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D16D6" w:rsidRDefault="00CB12A0" w:rsidP="006D16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30 dag czereśni u pani Grażyny zapłacimy </w:t>
      </w:r>
      <w:r w:rsidR="00AC33DB">
        <w:rPr>
          <w:rFonts w:ascii="Arial" w:hAnsi="Arial" w:cs="Arial"/>
        </w:rPr>
        <w:t>po obniżce</w:t>
      </w:r>
      <w:r>
        <w:rPr>
          <w:rFonts w:ascii="Arial" w:hAnsi="Arial" w:cs="Arial"/>
        </w:rPr>
        <w:t xml:space="preserve">      </w:t>
      </w:r>
      <w:r w:rsidR="00AC33DB">
        <w:rPr>
          <w:rFonts w:ascii="Arial" w:hAnsi="Arial" w:cs="Arial"/>
        </w:rPr>
        <w:t xml:space="preserve">              </w:t>
      </w:r>
      <w:r w:rsidR="006D16D6">
        <w:rPr>
          <w:rFonts w:ascii="Arial" w:hAnsi="Arial" w:cs="Arial"/>
        </w:rPr>
        <w:t>C.</w:t>
      </w:r>
      <w:r w:rsidR="006D16D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więcej niż 5 zł</w:t>
      </w:r>
      <w:r w:rsidR="00AC33DB">
        <w:rPr>
          <w:rFonts w:ascii="Arial" w:eastAsiaTheme="minorEastAsia" w:hAnsi="Arial" w:cs="Arial"/>
        </w:rPr>
        <w:t xml:space="preserve">   </w:t>
      </w:r>
      <w:r w:rsidR="006D16D6">
        <w:rPr>
          <w:rFonts w:ascii="Arial" w:eastAsiaTheme="minorEastAsia" w:hAnsi="Arial" w:cs="Arial"/>
        </w:rPr>
        <w:t xml:space="preserve"> D. </w:t>
      </w:r>
      <w:r>
        <w:rPr>
          <w:rFonts w:ascii="Arial" w:eastAsiaTheme="minorEastAsia" w:hAnsi="Arial" w:cs="Arial"/>
        </w:rPr>
        <w:t>mniej niż 5 zł</w:t>
      </w:r>
    </w:p>
    <w:p w:rsidR="006D16D6" w:rsidRDefault="006D16D6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913DEC" w:rsidRPr="00913DEC" w:rsidRDefault="006E12C8" w:rsidP="00913DEC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ZADANIE 4</w:t>
      </w:r>
      <w:r w:rsidRPr="00E965AC">
        <w:rPr>
          <w:b/>
          <w:sz w:val="24"/>
          <w:szCs w:val="24"/>
        </w:rPr>
        <w:t xml:space="preserve"> (0-1</w:t>
      </w:r>
      <w:r w:rsidRPr="00913DEC">
        <w:rPr>
          <w:rFonts w:cstheme="minorHAnsi"/>
          <w:b/>
          <w:sz w:val="24"/>
          <w:szCs w:val="24"/>
        </w:rPr>
        <w:t xml:space="preserve">) </w:t>
      </w:r>
      <w:r w:rsidR="00913DEC" w:rsidRPr="00913DEC">
        <w:rPr>
          <w:rFonts w:cstheme="minorHAnsi"/>
          <w:b/>
          <w:sz w:val="24"/>
          <w:szCs w:val="24"/>
        </w:rPr>
        <w:t xml:space="preserve"> </w:t>
      </w:r>
      <w:r w:rsidR="00913DEC" w:rsidRPr="00913DEC">
        <w:rPr>
          <w:rFonts w:cstheme="minorHAnsi"/>
          <w:sz w:val="24"/>
          <w:szCs w:val="24"/>
        </w:rPr>
        <w:t xml:space="preserve">W pudełku są kule w trzech kolorach: białe, zielone i czerwone. Zielonych kul jest dwa razy więcej niż białych, a białych jest trzy razy mniej niż czerwonych. Czy prawdziwe jest stwierdzenie, że prawdopodobieństwo wylosowania czerwonej kuli jest równe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913DEC" w:rsidRPr="00913DEC">
        <w:rPr>
          <w:rFonts w:cstheme="minorHAnsi"/>
          <w:sz w:val="24"/>
          <w:szCs w:val="24"/>
        </w:rPr>
        <w:t xml:space="preserve"> </w:t>
      </w:r>
      <w:r w:rsidR="00913DEC" w:rsidRPr="00913DEC">
        <w:rPr>
          <w:rFonts w:eastAsiaTheme="minorEastAsia" w:cstheme="minorHAnsi"/>
          <w:sz w:val="24"/>
          <w:szCs w:val="24"/>
        </w:rPr>
        <w:t>?</w:t>
      </w:r>
      <w:r w:rsidR="00913DEC" w:rsidRPr="00913DEC">
        <w:rPr>
          <w:rFonts w:cstheme="minorHAnsi"/>
          <w:sz w:val="24"/>
          <w:szCs w:val="24"/>
        </w:rPr>
        <w:t xml:space="preserve"> 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913DEC" w:rsidRPr="00913DEC" w:rsidTr="00493983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czerwone kule stanowią połowę kul w pudełku</w:t>
            </w:r>
          </w:p>
        </w:tc>
      </w:tr>
      <w:tr w:rsidR="00913DEC" w:rsidRPr="00913DEC" w:rsidTr="00493983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 xml:space="preserve">czerwone kule stanowią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913DEC">
              <w:rPr>
                <w:rFonts w:eastAsiaTheme="minorEastAsia" w:cstheme="minorHAnsi"/>
                <w:sz w:val="24"/>
                <w:szCs w:val="24"/>
              </w:rPr>
              <w:t xml:space="preserve"> kul w pudełku</w:t>
            </w:r>
          </w:p>
        </w:tc>
      </w:tr>
      <w:tr w:rsidR="00913DEC" w:rsidRPr="00913DEC" w:rsidTr="0049398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czerwonych kul jest najwięcej</w:t>
            </w:r>
          </w:p>
        </w:tc>
      </w:tr>
    </w:tbl>
    <w:p w:rsidR="006E12C8" w:rsidRPr="00913DEC" w:rsidRDefault="006E12C8" w:rsidP="00913DEC">
      <w:pPr>
        <w:rPr>
          <w:rFonts w:cstheme="minorHAnsi"/>
          <w:b/>
          <w:sz w:val="24"/>
          <w:szCs w:val="24"/>
        </w:rPr>
      </w:pPr>
    </w:p>
    <w:p w:rsidR="006E12C8" w:rsidRDefault="006E12C8">
      <w:pPr>
        <w:rPr>
          <w:rFonts w:cstheme="minorHAnsi"/>
          <w:b/>
          <w:sz w:val="24"/>
          <w:szCs w:val="24"/>
        </w:rPr>
      </w:pPr>
    </w:p>
    <w:p w:rsidR="00BE0DD1" w:rsidRPr="00AC33DB" w:rsidRDefault="006E12C8" w:rsidP="00BE0DD1">
      <w:pPr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="00B3544A">
        <w:rPr>
          <w:b/>
          <w:sz w:val="24"/>
          <w:szCs w:val="24"/>
        </w:rPr>
        <w:t xml:space="preserve"> (0-2</w:t>
      </w:r>
      <w:r w:rsidR="00AC33DB">
        <w:rPr>
          <w:b/>
          <w:sz w:val="24"/>
          <w:szCs w:val="24"/>
        </w:rPr>
        <w:t xml:space="preserve">) </w:t>
      </w:r>
      <w:r w:rsidR="00AC33DB">
        <w:rPr>
          <w:sz w:val="24"/>
          <w:szCs w:val="24"/>
        </w:rPr>
        <w:t>Dany jest trójkąt równoramienny o podstawie długości 8 cm i ramionach 5cm. Oblicz pole tego trójkąta.</w:t>
      </w:r>
    </w:p>
    <w:p w:rsidR="006E12C8" w:rsidRDefault="006E12C8">
      <w:pPr>
        <w:rPr>
          <w:sz w:val="24"/>
          <w:szCs w:val="24"/>
        </w:rPr>
      </w:pPr>
    </w:p>
    <w:p w:rsidR="00AC33DB" w:rsidRDefault="00AC33DB" w:rsidP="00AC33DB">
      <w:pPr>
        <w:spacing w:after="0"/>
        <w:rPr>
          <w:sz w:val="24"/>
          <w:szCs w:val="24"/>
        </w:rPr>
      </w:pPr>
    </w:p>
    <w:p w:rsidR="00AC33DB" w:rsidRDefault="007F4F91" w:rsidP="00AC33DB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1</w:t>
      </w:r>
      <w:r w:rsidRPr="00E965AC">
        <w:rPr>
          <w:b/>
          <w:sz w:val="24"/>
          <w:szCs w:val="24"/>
        </w:rPr>
        <w:t xml:space="preserve"> (0-1</w:t>
      </w:r>
      <w:r w:rsidR="00AC33DB" w:rsidRPr="00AC33DB">
        <w:rPr>
          <w:rFonts w:cstheme="minorHAnsi"/>
          <w:sz w:val="24"/>
          <w:szCs w:val="24"/>
        </w:rPr>
        <w:t xml:space="preserve"> </w:t>
      </w:r>
      <w:r w:rsidR="00AC33DB" w:rsidRPr="00CB12A0">
        <w:rPr>
          <w:rFonts w:cstheme="minorHAnsi"/>
          <w:sz w:val="24"/>
          <w:szCs w:val="24"/>
        </w:rPr>
        <w:t>Na straganach z owocami pojawiły się informacje:</w:t>
      </w:r>
      <w:r w:rsidR="00AC33DB">
        <w:rPr>
          <w:rFonts w:cstheme="minorHAnsi"/>
          <w:b/>
          <w:sz w:val="24"/>
          <w:szCs w:val="24"/>
        </w:rPr>
        <w:t xml:space="preserve"> </w:t>
      </w:r>
    </w:p>
    <w:p w:rsidR="00AC33DB" w:rsidRDefault="00AC33DB" w:rsidP="00AC33DB">
      <w:pPr>
        <w:spacing w:after="0"/>
        <w:rPr>
          <w:rFonts w:eastAsiaTheme="minorEastAsia" w:cstheme="minorHAnsi"/>
          <w:b/>
          <w:sz w:val="24"/>
          <w:szCs w:val="24"/>
        </w:rPr>
      </w:pPr>
      <w:r w:rsidRPr="00CB12A0">
        <w:rPr>
          <w:rFonts w:cstheme="minorHAnsi"/>
          <w:sz w:val="24"/>
          <w:szCs w:val="24"/>
        </w:rPr>
        <w:t>U pana Janusza:</w:t>
      </w:r>
      <w:r>
        <w:rPr>
          <w:rFonts w:cstheme="minorHAnsi"/>
          <w:b/>
          <w:sz w:val="24"/>
          <w:szCs w:val="24"/>
        </w:rPr>
        <w:t xml:space="preserve"> Płacisz tylko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b/>
          <w:sz w:val="24"/>
          <w:szCs w:val="24"/>
        </w:rPr>
        <w:t xml:space="preserve"> ceny!                     </w:t>
      </w:r>
      <w:r>
        <w:rPr>
          <w:rFonts w:eastAsiaTheme="minorEastAsia" w:cstheme="minorHAnsi"/>
          <w:sz w:val="24"/>
          <w:szCs w:val="24"/>
        </w:rPr>
        <w:t xml:space="preserve">U pani  Grażyny: </w:t>
      </w:r>
      <w:r>
        <w:rPr>
          <w:rFonts w:eastAsiaTheme="minorEastAsia" w:cstheme="minorHAnsi"/>
          <w:b/>
          <w:sz w:val="24"/>
          <w:szCs w:val="24"/>
        </w:rPr>
        <w:t>Obniżka o 27</w:t>
      </w:r>
      <w:r>
        <w:rPr>
          <w:rFonts w:eastAsiaTheme="minorEastAsia" w:cstheme="minorHAnsi"/>
          <w:b/>
          <w:sz w:val="24"/>
          <w:szCs w:val="24"/>
        </w:rPr>
        <w:t>%!</w:t>
      </w:r>
    </w:p>
    <w:p w:rsidR="00AC33DB" w:rsidRPr="00CB12A0" w:rsidRDefault="00AC33DB" w:rsidP="00AC33DB">
      <w:pPr>
        <w:spacing w:after="0"/>
        <w:rPr>
          <w:rFonts w:eastAsiaTheme="minorEastAsia" w:cstheme="minorHAnsi"/>
          <w:sz w:val="24"/>
          <w:szCs w:val="24"/>
        </w:rPr>
      </w:pPr>
      <w:r w:rsidRPr="00CB12A0">
        <w:rPr>
          <w:rFonts w:eastAsiaTheme="minorEastAsia" w:cstheme="minorHAnsi"/>
          <w:sz w:val="24"/>
          <w:szCs w:val="24"/>
        </w:rPr>
        <w:t>Kilogram czereśni</w:t>
      </w:r>
      <w:r>
        <w:rPr>
          <w:rFonts w:eastAsiaTheme="minorEastAsia" w:cstheme="minorHAnsi"/>
          <w:sz w:val="24"/>
          <w:szCs w:val="24"/>
        </w:rPr>
        <w:t xml:space="preserve"> przed obniżką kosztował na obu straganach 24 zł.</w:t>
      </w:r>
    </w:p>
    <w:p w:rsidR="00AC33DB" w:rsidRDefault="00AC33DB" w:rsidP="00AC33DB">
      <w:pPr>
        <w:spacing w:after="0"/>
        <w:rPr>
          <w:rFonts w:ascii="Arial" w:hAnsi="Arial" w:cs="Arial"/>
        </w:rPr>
      </w:pPr>
      <w:r w:rsidRPr="00421A05">
        <w:rPr>
          <w:rFonts w:ascii="Arial" w:hAnsi="Arial" w:cs="Arial"/>
        </w:rPr>
        <w:t>Uzupełnij zdania. Wybierz odpowiedź spośród oznaczonych literami A i B oraz odpowiedź spośród oznaczonych literami C i D.</w:t>
      </w:r>
    </w:p>
    <w:p w:rsidR="00AC33DB" w:rsidRPr="00421A05" w:rsidRDefault="00AC33DB" w:rsidP="00AC33DB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9ED97" wp14:editId="6BECAD3E">
                <wp:simplePos x="0" y="0"/>
                <wp:positionH relativeFrom="column">
                  <wp:posOffset>2030483</wp:posOffset>
                </wp:positionH>
                <wp:positionV relativeFrom="paragraph">
                  <wp:posOffset>7620</wp:posOffset>
                </wp:positionV>
                <wp:extent cx="295275" cy="295275"/>
                <wp:effectExtent l="0" t="0" r="28575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DB" w:rsidRDefault="00AC33DB" w:rsidP="00AC33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9.9pt;margin-top:.6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">
                <v:textbox>
                  <w:txbxContent>
                    <w:p w:rsidR="00AC33DB" w:rsidRDefault="00AC33DB" w:rsidP="00AC33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F193C" wp14:editId="4B37FA6C">
                <wp:simplePos x="0" y="0"/>
                <wp:positionH relativeFrom="column">
                  <wp:posOffset>1732915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DB" w:rsidRDefault="00AC33DB" w:rsidP="00AC33D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6.45pt;margin-top:.5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">
                <v:textbox>
                  <w:txbxContent>
                    <w:p w:rsidR="00AC33DB" w:rsidRDefault="00AC33DB" w:rsidP="00AC33D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Większa obniżka jest </w:t>
      </w:r>
      <w:r w:rsidRPr="00421A0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A. u pani Grażyny         B.  u pana Janusza</w:t>
      </w:r>
    </w:p>
    <w:p w:rsidR="00AC33DB" w:rsidRDefault="00AC33DB" w:rsidP="00AC33DB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EE32B" wp14:editId="2DADAB9C">
                <wp:simplePos x="0" y="0"/>
                <wp:positionH relativeFrom="column">
                  <wp:posOffset>3901440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DB" w:rsidRDefault="00AC33DB" w:rsidP="00AC33D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7.2pt;margin-top:17.3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">
                <v:textbox>
                  <w:txbxContent>
                    <w:p w:rsidR="00AC33DB" w:rsidRDefault="00AC33DB" w:rsidP="00AC33D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D41FB" wp14:editId="7DF930DE">
                <wp:simplePos x="0" y="0"/>
                <wp:positionH relativeFrom="column">
                  <wp:posOffset>3602355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DB" w:rsidRDefault="00AC33DB" w:rsidP="00AC33D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3.65pt;margin-top:17.3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">
                <v:textbox>
                  <w:txbxContent>
                    <w:p w:rsidR="00AC33DB" w:rsidRDefault="00AC33DB" w:rsidP="00AC33D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C33DB" w:rsidRDefault="00AC33DB" w:rsidP="00AC3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30 dag czereśni u </w:t>
      </w:r>
      <w:r>
        <w:rPr>
          <w:rFonts w:ascii="Arial" w:hAnsi="Arial" w:cs="Arial"/>
        </w:rPr>
        <w:t>pana Janusza</w:t>
      </w:r>
      <w:r>
        <w:rPr>
          <w:rFonts w:ascii="Arial" w:hAnsi="Arial" w:cs="Arial"/>
        </w:rPr>
        <w:t xml:space="preserve"> zapłacimy po obniżce                    C.</w:t>
      </w:r>
      <w:r>
        <w:rPr>
          <w:rFonts w:ascii="Arial" w:eastAsiaTheme="minorEastAsia" w:hAnsi="Arial" w:cs="Arial"/>
        </w:rPr>
        <w:t xml:space="preserve"> więcej niż 5 zł    D. mniej niż 5 zł</w:t>
      </w:r>
    </w:p>
    <w:p w:rsidR="007F4F91" w:rsidRDefault="007F4F91" w:rsidP="00AC33DB">
      <w:pPr>
        <w:spacing w:after="0"/>
        <w:rPr>
          <w:sz w:val="24"/>
          <w:szCs w:val="24"/>
        </w:rPr>
      </w:pPr>
    </w:p>
    <w:p w:rsidR="007F4F91" w:rsidRDefault="007F4F91" w:rsidP="006D16D6">
      <w:pPr>
        <w:rPr>
          <w:b/>
          <w:sz w:val="24"/>
          <w:szCs w:val="24"/>
        </w:rPr>
      </w:pPr>
    </w:p>
    <w:p w:rsidR="000F560F" w:rsidRDefault="000F560F" w:rsidP="006D16D6">
      <w:pPr>
        <w:rPr>
          <w:b/>
          <w:sz w:val="24"/>
          <w:szCs w:val="24"/>
        </w:rPr>
      </w:pPr>
    </w:p>
    <w:p w:rsidR="006D16D6" w:rsidRPr="00E05CCF" w:rsidRDefault="006D16D6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>ZADANIE 2 (0-1)</w:t>
      </w:r>
      <w:r w:rsidR="00CC215F">
        <w:rPr>
          <w:b/>
          <w:sz w:val="24"/>
          <w:szCs w:val="24"/>
        </w:rPr>
        <w:t xml:space="preserve">  </w:t>
      </w:r>
      <w:r w:rsidR="00CC215F" w:rsidRPr="00D95C6E">
        <w:rPr>
          <w:rFonts w:cstheme="minorHAnsi"/>
          <w:sz w:val="24"/>
          <w:szCs w:val="24"/>
        </w:rPr>
        <w:t>Dane są</w:t>
      </w:r>
      <w:r w:rsidR="00CC215F">
        <w:rPr>
          <w:rFonts w:cstheme="minorHAnsi"/>
          <w:sz w:val="24"/>
          <w:szCs w:val="24"/>
        </w:rPr>
        <w:t xml:space="preserve"> cztery liczby: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</m:oMath>
      <w:r w:rsidR="00CC215F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="00CC215F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  <m:r>
          <w:rPr>
            <w:rFonts w:ascii="Cambria Math" w:eastAsiaTheme="minorEastAsia" w:hAnsi="Cambria Math" w:cstheme="minorHAnsi"/>
            <w:sz w:val="24"/>
            <w:szCs w:val="24"/>
          </w:rPr>
          <m:t>=8</m:t>
        </m:r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w:rPr>
            <w:rFonts w:ascii="Cambria Math" w:eastAsiaTheme="minorEastAsia" w:hAnsi="Cambria Math" w:cstheme="minorHAnsi"/>
            <w:sz w:val="24"/>
            <w:szCs w:val="24"/>
          </w:rPr>
          <m:t>16</m:t>
        </m:r>
      </m:oMath>
      <w:r w:rsidR="00CC215F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color w:val="000000"/>
          <w:sz w:val="24"/>
          <w:szCs w:val="24"/>
        </w:rPr>
        <w:t>.</w:t>
      </w:r>
      <w:r w:rsidRPr="006D16D6">
        <w:rPr>
          <w:rFonts w:ascii="Arial" w:hAnsi="Arial" w:cs="Arial"/>
        </w:rPr>
        <w:t xml:space="preserve"> </w:t>
      </w:r>
      <w:r w:rsidRPr="00E05CCF">
        <w:rPr>
          <w:rFonts w:ascii="Arial" w:hAnsi="Arial" w:cs="Arial"/>
        </w:rPr>
        <w:t>Oceń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CC215F" w:rsidP="007473A6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Najmniej</w:t>
            </w:r>
            <w:r w:rsidR="006D16D6">
              <w:rPr>
                <w:rFonts w:ascii="Arial" w:eastAsiaTheme="minorEastAsia" w:hAnsi="Arial" w:cs="Arial"/>
              </w:rPr>
              <w:t xml:space="preserve">szą z nich jest liczba d.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CC215F" w:rsidP="0052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iczba b jest dwa razy większa od liczby 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0F560F" w:rsidRDefault="000F560F">
      <w:pPr>
        <w:rPr>
          <w:sz w:val="24"/>
          <w:szCs w:val="24"/>
        </w:rPr>
      </w:pPr>
    </w:p>
    <w:p w:rsidR="00913DEC" w:rsidRPr="00913DEC" w:rsidRDefault="006E12C8" w:rsidP="000F560F">
      <w:pPr>
        <w:spacing w:before="24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ZADANIE 3 </w:t>
      </w:r>
      <w:r w:rsidRPr="00E965AC">
        <w:rPr>
          <w:b/>
          <w:sz w:val="24"/>
          <w:szCs w:val="24"/>
        </w:rPr>
        <w:t xml:space="preserve">(0-1) </w:t>
      </w:r>
      <w:r w:rsidR="00913DEC">
        <w:rPr>
          <w:b/>
        </w:rPr>
        <w:t xml:space="preserve"> </w:t>
      </w:r>
      <w:r w:rsidR="00913DEC" w:rsidRPr="00BE7F6F">
        <w:t xml:space="preserve">W </w:t>
      </w:r>
      <w:r w:rsidR="00913DEC" w:rsidRPr="00913DEC">
        <w:rPr>
          <w:rFonts w:cstheme="minorHAnsi"/>
          <w:sz w:val="24"/>
          <w:szCs w:val="24"/>
        </w:rPr>
        <w:t xml:space="preserve">pudełku są kule w trzech kolorach: białe, </w:t>
      </w:r>
      <w:r w:rsidR="00913DEC">
        <w:rPr>
          <w:rFonts w:cstheme="minorHAnsi"/>
          <w:sz w:val="24"/>
          <w:szCs w:val="24"/>
        </w:rPr>
        <w:t>czar</w:t>
      </w:r>
      <w:r w:rsidR="00913DEC" w:rsidRPr="00913DEC">
        <w:rPr>
          <w:rFonts w:cstheme="minorHAnsi"/>
          <w:sz w:val="24"/>
          <w:szCs w:val="24"/>
        </w:rPr>
        <w:t>ne</w:t>
      </w:r>
      <w:r w:rsidR="00913DEC">
        <w:rPr>
          <w:rFonts w:cstheme="minorHAnsi"/>
          <w:sz w:val="24"/>
          <w:szCs w:val="24"/>
        </w:rPr>
        <w:t xml:space="preserve"> i niebieskie. Białych kul jest trzy razy więcej niż czarnych, a niebieskich</w:t>
      </w:r>
      <w:r w:rsidR="00913DEC" w:rsidRPr="00913DEC">
        <w:rPr>
          <w:rFonts w:cstheme="minorHAnsi"/>
          <w:sz w:val="24"/>
          <w:szCs w:val="24"/>
        </w:rPr>
        <w:t xml:space="preserve"> jes</w:t>
      </w:r>
      <w:r w:rsidR="00913DEC">
        <w:rPr>
          <w:rFonts w:cstheme="minorHAnsi"/>
          <w:sz w:val="24"/>
          <w:szCs w:val="24"/>
        </w:rPr>
        <w:t>t trzy razy mniej niż białych</w:t>
      </w:r>
      <w:r w:rsidR="00913DEC" w:rsidRPr="00913DEC">
        <w:rPr>
          <w:rFonts w:cstheme="minorHAnsi"/>
          <w:sz w:val="24"/>
          <w:szCs w:val="24"/>
        </w:rPr>
        <w:t>. Czy prawdziwe jest stwierdzenie, że prawd</w:t>
      </w:r>
      <w:r w:rsidR="00913DEC">
        <w:rPr>
          <w:rFonts w:cstheme="minorHAnsi"/>
          <w:sz w:val="24"/>
          <w:szCs w:val="24"/>
        </w:rPr>
        <w:t>opodobieństwo wylosowania czarnej kuli jest takie samo, jak prawdopodobieństwo wylosowania kuli niebieskiej</w:t>
      </w:r>
      <w:r w:rsidR="00913DEC" w:rsidRPr="00913DEC">
        <w:rPr>
          <w:rFonts w:eastAsiaTheme="minorEastAsia" w:cstheme="minorHAnsi"/>
          <w:sz w:val="24"/>
          <w:szCs w:val="24"/>
        </w:rPr>
        <w:t>?</w:t>
      </w:r>
      <w:r w:rsidR="00913DEC" w:rsidRPr="00913DEC">
        <w:rPr>
          <w:rFonts w:cstheme="minorHAnsi"/>
          <w:sz w:val="24"/>
          <w:szCs w:val="24"/>
        </w:rPr>
        <w:t xml:space="preserve"> 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913DEC" w:rsidRPr="00913DEC" w:rsidTr="00493983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6A6390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niebieskich kul jest tyle samo co białych</w:t>
            </w:r>
          </w:p>
        </w:tc>
      </w:tr>
      <w:tr w:rsidR="00913DEC" w:rsidRPr="00913DEC" w:rsidTr="00493983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</w:t>
            </w:r>
            <w:r w:rsidRPr="00913DEC">
              <w:rPr>
                <w:rFonts w:cstheme="minorHAnsi"/>
                <w:sz w:val="24"/>
                <w:szCs w:val="24"/>
              </w:rPr>
              <w:t xml:space="preserve">ne kule stanowią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oMath>
            <w:r w:rsidRPr="00913DEC">
              <w:rPr>
                <w:rFonts w:eastAsiaTheme="minorEastAsia" w:cstheme="minorHAnsi"/>
                <w:sz w:val="24"/>
                <w:szCs w:val="24"/>
              </w:rPr>
              <w:t xml:space="preserve"> kul w pudełku</w:t>
            </w:r>
          </w:p>
        </w:tc>
      </w:tr>
      <w:tr w:rsidR="00913DEC" w:rsidRPr="00913DEC" w:rsidTr="0049398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czarnych kul jest tyle samo co niebieskich</w:t>
            </w:r>
          </w:p>
        </w:tc>
      </w:tr>
    </w:tbl>
    <w:p w:rsidR="006E12C8" w:rsidRPr="00E965AC" w:rsidRDefault="006E12C8">
      <w:pPr>
        <w:rPr>
          <w:sz w:val="24"/>
          <w:szCs w:val="24"/>
        </w:rPr>
      </w:pPr>
    </w:p>
    <w:p w:rsidR="002C4DA9" w:rsidRDefault="001D7172" w:rsidP="002C4DA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ZADANIE 4</w:t>
      </w:r>
      <w:r w:rsidR="00E965AC" w:rsidRPr="00E965AC">
        <w:rPr>
          <w:b/>
          <w:sz w:val="24"/>
          <w:szCs w:val="24"/>
        </w:rPr>
        <w:t xml:space="preserve"> (0-1) </w:t>
      </w:r>
      <w:r w:rsidR="00E965AC" w:rsidRPr="00E965AC">
        <w:rPr>
          <w:rFonts w:cstheme="minorHAnsi"/>
          <w:b/>
          <w:sz w:val="24"/>
          <w:szCs w:val="24"/>
        </w:rPr>
        <w:t xml:space="preserve"> </w:t>
      </w:r>
      <w:r w:rsidR="002C4DA9">
        <w:rPr>
          <w:b/>
          <w:sz w:val="24"/>
          <w:szCs w:val="24"/>
        </w:rPr>
        <w:t xml:space="preserve">)  </w:t>
      </w:r>
      <w:r w:rsidR="002C4DA9">
        <w:rPr>
          <w:sz w:val="24"/>
          <w:szCs w:val="24"/>
        </w:rPr>
        <w:t xml:space="preserve">Dany jest wzór opisujący pole rombu: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C4DA9">
        <w:rPr>
          <w:rFonts w:eastAsiaTheme="minorEastAsia"/>
          <w:sz w:val="24"/>
          <w:szCs w:val="24"/>
        </w:rPr>
        <w:t xml:space="preserve">  , gdzie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2C4DA9">
        <w:rPr>
          <w:rFonts w:eastAsiaTheme="minorEastAsia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2C4DA9">
        <w:rPr>
          <w:rFonts w:eastAsiaTheme="minorEastAsia"/>
          <w:sz w:val="24"/>
          <w:szCs w:val="24"/>
        </w:rPr>
        <w:t xml:space="preserve"> oznaczają długości przekątnych. </w:t>
      </w:r>
    </w:p>
    <w:p w:rsidR="002C4DA9" w:rsidRDefault="002C4DA9" w:rsidP="002C4DA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Którym równaniem opisano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wyznaczone poprawnie z tego wzoru. Wybierz właściwą odpowiedź spośród podanych.</w:t>
      </w:r>
    </w:p>
    <w:p w:rsidR="002C4DA9" w:rsidRPr="009462BD" w:rsidRDefault="002C4DA9" w:rsidP="002C4DA9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C.  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2Px</m:t>
        </m:r>
      </m:oMath>
    </w:p>
    <w:p w:rsidR="00E965AC" w:rsidRDefault="00E965AC" w:rsidP="009462BD">
      <w:pPr>
        <w:spacing w:after="0" w:line="240" w:lineRule="auto"/>
      </w:pPr>
    </w:p>
    <w:p w:rsidR="00207B58" w:rsidRDefault="00207B58" w:rsidP="00E965AC"/>
    <w:p w:rsidR="000F560F" w:rsidRDefault="000F560F" w:rsidP="00E965AC"/>
    <w:p w:rsidR="00AC33DB" w:rsidRPr="00AC33DB" w:rsidRDefault="006E12C8" w:rsidP="00AC33DB">
      <w:pPr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="00B3544A">
        <w:rPr>
          <w:b/>
          <w:sz w:val="24"/>
          <w:szCs w:val="24"/>
        </w:rPr>
        <w:t xml:space="preserve"> (0-2</w:t>
      </w:r>
      <w:r w:rsidR="000F40B8">
        <w:rPr>
          <w:b/>
          <w:sz w:val="24"/>
          <w:szCs w:val="24"/>
        </w:rPr>
        <w:t xml:space="preserve"> </w:t>
      </w:r>
      <w:r w:rsidRPr="00BE0DD1">
        <w:rPr>
          <w:b/>
          <w:sz w:val="24"/>
          <w:szCs w:val="24"/>
        </w:rPr>
        <w:t xml:space="preserve">) </w:t>
      </w:r>
      <w:r w:rsidRPr="00BE0DD1">
        <w:rPr>
          <w:rFonts w:cstheme="minorHAnsi"/>
          <w:b/>
          <w:sz w:val="24"/>
          <w:szCs w:val="24"/>
        </w:rPr>
        <w:t xml:space="preserve"> </w:t>
      </w:r>
      <w:r w:rsidR="00AC33DB">
        <w:rPr>
          <w:sz w:val="24"/>
          <w:szCs w:val="24"/>
        </w:rPr>
        <w:t>Dany jest t</w:t>
      </w:r>
      <w:r w:rsidR="00AC33DB">
        <w:rPr>
          <w:sz w:val="24"/>
          <w:szCs w:val="24"/>
        </w:rPr>
        <w:t>rójkąt równoramienny o ramionach</w:t>
      </w:r>
      <w:r w:rsidR="00AC33DB">
        <w:rPr>
          <w:sz w:val="24"/>
          <w:szCs w:val="24"/>
        </w:rPr>
        <w:t xml:space="preserve"> długości </w:t>
      </w:r>
      <w:r w:rsidR="00AC33DB">
        <w:rPr>
          <w:sz w:val="24"/>
          <w:szCs w:val="24"/>
        </w:rPr>
        <w:t>10 cm i podstawie</w:t>
      </w:r>
      <w:r w:rsidR="00AC33DB">
        <w:rPr>
          <w:sz w:val="24"/>
          <w:szCs w:val="24"/>
        </w:rPr>
        <w:t xml:space="preserve"> </w:t>
      </w:r>
      <w:r w:rsidR="00AC33DB">
        <w:rPr>
          <w:sz w:val="24"/>
          <w:szCs w:val="24"/>
        </w:rPr>
        <w:t>12</w:t>
      </w:r>
      <w:r w:rsidR="00AC33DB">
        <w:rPr>
          <w:sz w:val="24"/>
          <w:szCs w:val="24"/>
        </w:rPr>
        <w:t>cm. Oblicz pole tego trójkąta.</w:t>
      </w:r>
    </w:p>
    <w:p w:rsidR="00BE0DD1" w:rsidRPr="00BE0DD1" w:rsidRDefault="00BE0DD1" w:rsidP="00BE0DD1">
      <w:pPr>
        <w:rPr>
          <w:sz w:val="24"/>
          <w:szCs w:val="24"/>
        </w:rPr>
      </w:pPr>
    </w:p>
    <w:p w:rsidR="00E965AC" w:rsidRDefault="00E965AC"/>
    <w:sectPr w:rsidR="00E965AC" w:rsidSect="0056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D99"/>
    <w:multiLevelType w:val="hybridMultilevel"/>
    <w:tmpl w:val="E6F4B47A"/>
    <w:lvl w:ilvl="0" w:tplc="04C4522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7479"/>
    <w:multiLevelType w:val="hybridMultilevel"/>
    <w:tmpl w:val="E6F4B47A"/>
    <w:lvl w:ilvl="0" w:tplc="04C4522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210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726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7"/>
    <w:rsid w:val="000F40B8"/>
    <w:rsid w:val="000F560F"/>
    <w:rsid w:val="001D7172"/>
    <w:rsid w:val="00207B58"/>
    <w:rsid w:val="002C4DA9"/>
    <w:rsid w:val="00370014"/>
    <w:rsid w:val="005656C7"/>
    <w:rsid w:val="005A506E"/>
    <w:rsid w:val="006A6390"/>
    <w:rsid w:val="006D16D6"/>
    <w:rsid w:val="006E12C8"/>
    <w:rsid w:val="007473A6"/>
    <w:rsid w:val="007F4F91"/>
    <w:rsid w:val="00816879"/>
    <w:rsid w:val="00913DEC"/>
    <w:rsid w:val="009462BD"/>
    <w:rsid w:val="009C4DC1"/>
    <w:rsid w:val="00AA7BCB"/>
    <w:rsid w:val="00AC33DB"/>
    <w:rsid w:val="00B3544A"/>
    <w:rsid w:val="00BE0DD1"/>
    <w:rsid w:val="00C171EE"/>
    <w:rsid w:val="00CB12A0"/>
    <w:rsid w:val="00CC215F"/>
    <w:rsid w:val="00D95C6E"/>
    <w:rsid w:val="00E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7</cp:revision>
  <dcterms:created xsi:type="dcterms:W3CDTF">2023-04-27T12:34:00Z</dcterms:created>
  <dcterms:modified xsi:type="dcterms:W3CDTF">2023-05-04T14:59:00Z</dcterms:modified>
</cp:coreProperties>
</file>