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26" w:rsidRPr="002F7CBD" w:rsidRDefault="002A7152" w:rsidP="000A1D26">
      <w:pPr>
        <w:pStyle w:val="Nagwek1"/>
        <w:rPr>
          <w:szCs w:val="28"/>
        </w:rPr>
      </w:pPr>
      <w:r>
        <w:rPr>
          <w:szCs w:val="28"/>
        </w:rPr>
        <w:t>Ćwiczenie  nr 7</w:t>
      </w:r>
      <w:r w:rsidR="002F7CBD" w:rsidRPr="002F7CBD">
        <w:rPr>
          <w:szCs w:val="28"/>
        </w:rPr>
        <w:t xml:space="preserve"> Badanie, naprawa i konfiguracja urządzeń peryferyjnych</w:t>
      </w:r>
    </w:p>
    <w:p w:rsidR="000A1D26" w:rsidRDefault="000A1D26" w:rsidP="000A1D26">
      <w:pPr>
        <w:pStyle w:val="Bezodstpw"/>
        <w:rPr>
          <w:rFonts w:ascii="Times New Roman" w:hAnsi="Times New Roman" w:cs="Times New Roman"/>
          <w:spacing w:val="19"/>
          <w:sz w:val="24"/>
          <w:szCs w:val="24"/>
        </w:rPr>
      </w:pPr>
      <w:bookmarkStart w:id="0" w:name="_GoBack"/>
      <w:bookmarkEnd w:id="0"/>
    </w:p>
    <w:p w:rsidR="00223693" w:rsidRPr="000A1D26" w:rsidRDefault="000A1D26" w:rsidP="000A1D26">
      <w:pPr>
        <w:pStyle w:val="Bezodstpw"/>
        <w:rPr>
          <w:rFonts w:ascii="Times New Roman" w:hAnsi="Times New Roman"/>
          <w:sz w:val="24"/>
          <w:szCs w:val="24"/>
        </w:rPr>
      </w:pPr>
      <w:r w:rsidRPr="00AA666C">
        <w:rPr>
          <w:rFonts w:ascii="Times New Roman" w:hAnsi="Times New Roman" w:cs="Times New Roman"/>
          <w:spacing w:val="19"/>
          <w:sz w:val="24"/>
          <w:szCs w:val="24"/>
        </w:rPr>
        <w:t>Wykonaj prace obejmujące montaż, lokalizację i usunięcie usterek komputera, jego</w:t>
      </w:r>
      <w:r w:rsidRPr="00AA6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66C">
        <w:rPr>
          <w:rFonts w:ascii="Times New Roman" w:hAnsi="Times New Roman" w:cs="Times New Roman"/>
          <w:sz w:val="24"/>
          <w:szCs w:val="24"/>
        </w:rPr>
        <w:t xml:space="preserve">diagnostykę  oraz  naprawę . </w:t>
      </w:r>
      <w:r w:rsidRPr="00AA666C">
        <w:rPr>
          <w:rFonts w:ascii="Times New Roman" w:hAnsi="Times New Roman"/>
          <w:sz w:val="24"/>
          <w:szCs w:val="24"/>
        </w:rPr>
        <w:t>Wszystkie rezultaty końcowe dokumentuj w postaci załączników.</w:t>
      </w:r>
    </w:p>
    <w:p w:rsidR="00223693" w:rsidRPr="00AA666C" w:rsidRDefault="00223693" w:rsidP="00223693">
      <w:pPr>
        <w:pStyle w:val="Bezodstpw"/>
        <w:rPr>
          <w:rFonts w:ascii="Times New Roman" w:hAnsi="Times New Roman"/>
          <w:sz w:val="24"/>
          <w:szCs w:val="24"/>
        </w:rPr>
      </w:pPr>
      <w:r w:rsidRPr="00AA666C">
        <w:rPr>
          <w:rFonts w:ascii="Times New Roman" w:hAnsi="Times New Roman" w:cs="Times New Roman"/>
          <w:spacing w:val="19"/>
          <w:sz w:val="24"/>
          <w:szCs w:val="24"/>
        </w:rPr>
        <w:t xml:space="preserve">Sporządź dokumentację </w:t>
      </w:r>
      <w:r w:rsidRPr="00AA666C">
        <w:rPr>
          <w:rFonts w:ascii="Times New Roman" w:hAnsi="Times New Roman" w:cs="Times New Roman"/>
          <w:spacing w:val="-1"/>
          <w:sz w:val="24"/>
          <w:szCs w:val="24"/>
        </w:rPr>
        <w:t>z wykonanych  prac wg  poniższego wzoru</w:t>
      </w:r>
    </w:p>
    <w:p w:rsidR="00223693" w:rsidRPr="00AA666C" w:rsidRDefault="00223693" w:rsidP="00223693">
      <w:pPr>
        <w:numPr>
          <w:ilvl w:val="0"/>
          <w:numId w:val="1"/>
        </w:numPr>
        <w:rPr>
          <w:b/>
        </w:rPr>
      </w:pPr>
      <w:r w:rsidRPr="00AA666C">
        <w:rPr>
          <w:b/>
        </w:rPr>
        <w:t>Tabela nagłówkowa</w:t>
      </w:r>
    </w:p>
    <w:p w:rsidR="00223693" w:rsidRPr="00AA666C" w:rsidRDefault="00223693" w:rsidP="00223693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A666C">
        <w:rPr>
          <w:rFonts w:ascii="Times New Roman" w:hAnsi="Times New Roman"/>
          <w:b/>
          <w:sz w:val="24"/>
          <w:szCs w:val="24"/>
        </w:rPr>
        <w:t>Założenia techniczne</w:t>
      </w:r>
    </w:p>
    <w:p w:rsidR="00223693" w:rsidRPr="00AA666C" w:rsidRDefault="00223693" w:rsidP="00223693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A666C">
        <w:rPr>
          <w:rFonts w:ascii="Times New Roman" w:hAnsi="Times New Roman"/>
          <w:sz w:val="24"/>
          <w:szCs w:val="24"/>
        </w:rPr>
        <w:t xml:space="preserve">  Wyposażenie stanowiska</w:t>
      </w:r>
    </w:p>
    <w:p w:rsidR="00223693" w:rsidRPr="00AA666C" w:rsidRDefault="00223693" w:rsidP="00223693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A666C">
        <w:rPr>
          <w:rFonts w:ascii="Times New Roman" w:hAnsi="Times New Roman"/>
          <w:sz w:val="24"/>
          <w:szCs w:val="24"/>
        </w:rPr>
        <w:t xml:space="preserve">  Programy użytkowe i diagnostyczne</w:t>
      </w:r>
    </w:p>
    <w:p w:rsidR="000A1D26" w:rsidRDefault="00223693" w:rsidP="00223693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A666C">
        <w:rPr>
          <w:rFonts w:ascii="Times New Roman" w:hAnsi="Times New Roman"/>
          <w:b/>
          <w:sz w:val="24"/>
          <w:szCs w:val="24"/>
        </w:rPr>
        <w:t>Wykaz działań</w:t>
      </w:r>
    </w:p>
    <w:p w:rsidR="000A1D26" w:rsidRDefault="000A1D26" w:rsidP="000A1D26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A1D26">
        <w:rPr>
          <w:rFonts w:ascii="Times New Roman" w:hAnsi="Times New Roman"/>
          <w:sz w:val="24"/>
          <w:szCs w:val="24"/>
        </w:rPr>
        <w:t xml:space="preserve">pecyfikacja podzespołów komputera </w:t>
      </w:r>
    </w:p>
    <w:p w:rsidR="000A1D26" w:rsidRDefault="000A1D26" w:rsidP="000A1D26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Instalacja programów</w:t>
      </w:r>
    </w:p>
    <w:p w:rsidR="000A1D26" w:rsidRDefault="000A1D26" w:rsidP="000A1D26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A1D26">
        <w:rPr>
          <w:rFonts w:ascii="Times New Roman" w:hAnsi="Times New Roman"/>
          <w:sz w:val="24"/>
          <w:szCs w:val="24"/>
        </w:rPr>
        <w:t>aprawa  i konfiguracja systemu komputerowego</w:t>
      </w:r>
    </w:p>
    <w:p w:rsidR="000A1D26" w:rsidRDefault="000A1D26" w:rsidP="000A1D26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0A1D26">
        <w:rPr>
          <w:rFonts w:ascii="Times New Roman" w:hAnsi="Times New Roman"/>
          <w:sz w:val="24"/>
          <w:szCs w:val="24"/>
        </w:rPr>
        <w:t>ontaż, instalacja i konfiguracja urządzeń peryferyjnych</w:t>
      </w:r>
    </w:p>
    <w:p w:rsidR="000A1D26" w:rsidRDefault="000A1D26" w:rsidP="000A1D26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A1D26">
        <w:rPr>
          <w:rFonts w:ascii="Times New Roman" w:hAnsi="Times New Roman"/>
          <w:sz w:val="24"/>
          <w:szCs w:val="24"/>
        </w:rPr>
        <w:t>nstalacja programów diagnostycznych i użytkowych współpracujących z urządzeniami peryferyjnymi.</w:t>
      </w:r>
    </w:p>
    <w:p w:rsidR="000A1D26" w:rsidRDefault="000A1D26" w:rsidP="000A1D26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A1D26">
        <w:rPr>
          <w:rFonts w:ascii="Times New Roman" w:hAnsi="Times New Roman"/>
          <w:sz w:val="24"/>
          <w:szCs w:val="24"/>
        </w:rPr>
        <w:t>iagnostyka urządzeń peryferyjnych</w:t>
      </w:r>
    </w:p>
    <w:p w:rsidR="000A1D26" w:rsidRDefault="000A1D26" w:rsidP="000A1D26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0A1D26">
        <w:rPr>
          <w:rFonts w:ascii="Times New Roman" w:hAnsi="Times New Roman"/>
          <w:sz w:val="24"/>
          <w:szCs w:val="24"/>
        </w:rPr>
        <w:t>ksploatacja urządzeń peryferyjnych</w:t>
      </w:r>
    </w:p>
    <w:p w:rsidR="00542726" w:rsidRPr="00542726" w:rsidRDefault="00542726" w:rsidP="000A1D26">
      <w:pPr>
        <w:pStyle w:val="Bezodstpw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726">
        <w:rPr>
          <w:rFonts w:ascii="Times New Roman" w:hAnsi="Times New Roman" w:cs="Times New Roman"/>
          <w:sz w:val="24"/>
          <w:szCs w:val="24"/>
        </w:rPr>
        <w:t>Wskazania dla użytkowników</w:t>
      </w:r>
    </w:p>
    <w:p w:rsidR="00223693" w:rsidRPr="00AA666C" w:rsidRDefault="00223693" w:rsidP="000A1D26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 w:rsidRPr="00AA666C">
        <w:rPr>
          <w:rFonts w:ascii="Times New Roman" w:hAnsi="Times New Roman"/>
          <w:sz w:val="24"/>
          <w:szCs w:val="24"/>
        </w:rPr>
        <w:tab/>
      </w:r>
    </w:p>
    <w:p w:rsidR="00223693" w:rsidRPr="00AA666C" w:rsidRDefault="00223693" w:rsidP="0022369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A666C">
        <w:rPr>
          <w:rFonts w:ascii="Times New Roman" w:hAnsi="Times New Roman"/>
          <w:b/>
          <w:sz w:val="24"/>
          <w:szCs w:val="24"/>
        </w:rPr>
        <w:t>Przebieg ćwiczenia</w:t>
      </w:r>
      <w:r w:rsidRPr="00AA666C">
        <w:rPr>
          <w:rFonts w:ascii="Times New Roman" w:hAnsi="Times New Roman"/>
          <w:sz w:val="24"/>
          <w:szCs w:val="24"/>
        </w:rPr>
        <w:t xml:space="preserve"> </w:t>
      </w:r>
    </w:p>
    <w:p w:rsidR="00223693" w:rsidRPr="00AA666C" w:rsidRDefault="00223693" w:rsidP="00223693">
      <w:pPr>
        <w:pStyle w:val="Bezodstpw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A666C">
        <w:rPr>
          <w:sz w:val="24"/>
          <w:szCs w:val="24"/>
        </w:rPr>
        <w:t xml:space="preserve"> Specyfikacja podzespołów komputerowych </w:t>
      </w:r>
      <w:r w:rsidRPr="00AA666C">
        <w:rPr>
          <w:rFonts w:ascii="Times New Roman" w:hAnsi="Times New Roman"/>
          <w:sz w:val="24"/>
          <w:szCs w:val="24"/>
        </w:rPr>
        <w:t xml:space="preserve">( dokumentacja, </w:t>
      </w:r>
    </w:p>
    <w:p w:rsidR="00223693" w:rsidRPr="00AA666C" w:rsidRDefault="00223693" w:rsidP="00223693">
      <w:pPr>
        <w:pStyle w:val="Bezodstpw"/>
        <w:ind w:left="1065"/>
        <w:rPr>
          <w:rFonts w:ascii="Times New Roman" w:hAnsi="Times New Roman"/>
          <w:sz w:val="24"/>
          <w:szCs w:val="24"/>
        </w:rPr>
      </w:pPr>
      <w:r w:rsidRPr="00AA666C">
        <w:rPr>
          <w:rFonts w:ascii="Times New Roman" w:hAnsi="Times New Roman"/>
          <w:sz w:val="24"/>
          <w:szCs w:val="24"/>
        </w:rPr>
        <w:t xml:space="preserve">    załączniki)</w:t>
      </w:r>
    </w:p>
    <w:p w:rsidR="00223693" w:rsidRPr="00AA666C" w:rsidRDefault="00223693" w:rsidP="00223693">
      <w:pPr>
        <w:pStyle w:val="Akapitzlist"/>
        <w:numPr>
          <w:ilvl w:val="0"/>
          <w:numId w:val="2"/>
        </w:numPr>
      </w:pPr>
      <w:r w:rsidRPr="00AA666C">
        <w:t>Specyfikacje  podzespołów komputerowych  umieść w tabeli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4115"/>
        <w:gridCol w:w="3879"/>
      </w:tblGrid>
      <w:tr w:rsidR="00223693" w:rsidRPr="00AA666C" w:rsidTr="008049FD">
        <w:trPr>
          <w:trHeight w:val="430"/>
        </w:trPr>
        <w:tc>
          <w:tcPr>
            <w:tcW w:w="632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66C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115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A666C">
              <w:rPr>
                <w:rFonts w:ascii="Times New Roman" w:hAnsi="Times New Roman"/>
                <w:sz w:val="24"/>
                <w:szCs w:val="24"/>
              </w:rPr>
              <w:t>Podzespoły / elementy zestawu komputerowego</w:t>
            </w:r>
          </w:p>
        </w:tc>
        <w:tc>
          <w:tcPr>
            <w:tcW w:w="3879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A666C">
              <w:rPr>
                <w:rFonts w:ascii="Times New Roman" w:hAnsi="Times New Roman"/>
                <w:sz w:val="24"/>
                <w:szCs w:val="24"/>
              </w:rPr>
              <w:t xml:space="preserve">            Specyfikacja</w:t>
            </w:r>
          </w:p>
        </w:tc>
      </w:tr>
      <w:tr w:rsidR="00223693" w:rsidRPr="00AA666C" w:rsidTr="008049FD">
        <w:trPr>
          <w:trHeight w:val="287"/>
        </w:trPr>
        <w:tc>
          <w:tcPr>
            <w:tcW w:w="632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693" w:rsidRPr="00AA666C" w:rsidTr="008049FD">
        <w:trPr>
          <w:trHeight w:val="287"/>
        </w:trPr>
        <w:tc>
          <w:tcPr>
            <w:tcW w:w="632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D26" w:rsidRPr="0017288E" w:rsidRDefault="000A1D26" w:rsidP="000A1D2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4.2 </w:t>
      </w:r>
      <w:r>
        <w:rPr>
          <w:rFonts w:ascii="Times New Roman" w:hAnsi="Times New Roman"/>
          <w:sz w:val="24"/>
          <w:szCs w:val="24"/>
        </w:rPr>
        <w:t>I</w:t>
      </w:r>
      <w:r w:rsidRPr="00AD1DC4">
        <w:rPr>
          <w:color w:val="000000"/>
          <w:spacing w:val="-4"/>
          <w:sz w:val="24"/>
          <w:szCs w:val="24"/>
        </w:rPr>
        <w:t xml:space="preserve">nstalacja </w:t>
      </w:r>
      <w:r>
        <w:rPr>
          <w:color w:val="000000"/>
          <w:spacing w:val="-4"/>
          <w:sz w:val="24"/>
          <w:szCs w:val="24"/>
        </w:rPr>
        <w:t xml:space="preserve">programów </w:t>
      </w:r>
      <w:r>
        <w:rPr>
          <w:rFonts w:ascii="Times New Roman" w:hAnsi="Times New Roman"/>
          <w:sz w:val="24"/>
          <w:szCs w:val="24"/>
        </w:rPr>
        <w:t>(załączniki)</w:t>
      </w:r>
    </w:p>
    <w:p w:rsidR="000A1D26" w:rsidRPr="0017288E" w:rsidRDefault="000A1D26" w:rsidP="000A1D2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instalacja programów diagnostycznych i użytkowych</w:t>
      </w:r>
    </w:p>
    <w:p w:rsidR="000A1D26" w:rsidRPr="000A1D26" w:rsidRDefault="000A1D26" w:rsidP="000A1D2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instalacja pakietu biurowego</w:t>
      </w:r>
    </w:p>
    <w:p w:rsidR="000A1D26" w:rsidRPr="000A1D26" w:rsidRDefault="000A1D26" w:rsidP="000A1D2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A1D26">
        <w:rPr>
          <w:color w:val="000000"/>
          <w:spacing w:val="-4"/>
          <w:sz w:val="24"/>
          <w:szCs w:val="24"/>
        </w:rPr>
        <w:t>instalacja programu antywirusowego</w:t>
      </w:r>
    </w:p>
    <w:p w:rsidR="000A1D26" w:rsidRPr="007E22DE" w:rsidRDefault="000A1D26" w:rsidP="000A1D2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A1D26">
        <w:rPr>
          <w:rFonts w:ascii="Times New Roman" w:hAnsi="Times New Roman" w:cs="Times New Roman"/>
          <w:sz w:val="24"/>
          <w:szCs w:val="24"/>
        </w:rPr>
        <w:t>instalacja sterowników</w:t>
      </w:r>
    </w:p>
    <w:p w:rsidR="000A1D26" w:rsidRPr="007E22DE" w:rsidRDefault="007E22DE" w:rsidP="007E22DE">
      <w:pPr>
        <w:pStyle w:val="Bezodstpw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/>
          <w:sz w:val="24"/>
          <w:szCs w:val="24"/>
        </w:rPr>
        <w:t xml:space="preserve"> </w:t>
      </w:r>
      <w:r w:rsidR="000A1D26" w:rsidRPr="000A1D26">
        <w:rPr>
          <w:rFonts w:ascii="Times New Roman" w:hAnsi="Times New Roman" w:cs="Times New Roman"/>
          <w:sz w:val="24"/>
          <w:szCs w:val="24"/>
        </w:rPr>
        <w:t>Naprawa i konfiguracja  systemu komputerowego (załączniki)</w:t>
      </w:r>
    </w:p>
    <w:p w:rsidR="000A1D26" w:rsidRPr="000A1D26" w:rsidRDefault="000A1D26" w:rsidP="000A1D26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0A1D26">
        <w:rPr>
          <w:rFonts w:ascii="Times New Roman" w:hAnsi="Times New Roman" w:cs="Times New Roman"/>
          <w:sz w:val="24"/>
          <w:szCs w:val="24"/>
        </w:rPr>
        <w:t xml:space="preserve">onfiguracja kont 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0A1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26" w:rsidRPr="000A1D26" w:rsidRDefault="000A1D26" w:rsidP="000A1D26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D26">
        <w:rPr>
          <w:rFonts w:ascii="Times New Roman" w:hAnsi="Times New Roman" w:cs="Times New Roman"/>
          <w:sz w:val="24"/>
          <w:szCs w:val="24"/>
        </w:rPr>
        <w:t xml:space="preserve">- </w:t>
      </w:r>
      <w:r w:rsidRPr="000A1D26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0A1D26">
        <w:rPr>
          <w:rFonts w:ascii="Times New Roman" w:hAnsi="Times New Roman" w:cs="Times New Roman"/>
          <w:sz w:val="24"/>
          <w:szCs w:val="24"/>
        </w:rPr>
        <w:t xml:space="preserve"> –  administrator komputera, hasło </w:t>
      </w:r>
      <w:r w:rsidRPr="000A1D26">
        <w:rPr>
          <w:rFonts w:ascii="Times New Roman" w:hAnsi="Times New Roman" w:cs="Times New Roman"/>
          <w:b/>
          <w:sz w:val="24"/>
          <w:szCs w:val="24"/>
        </w:rPr>
        <w:t>admin</w:t>
      </w:r>
    </w:p>
    <w:p w:rsidR="000A1D26" w:rsidRPr="000A1D26" w:rsidRDefault="000A1D26" w:rsidP="000A1D26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D26">
        <w:rPr>
          <w:rFonts w:ascii="Times New Roman" w:hAnsi="Times New Roman" w:cs="Times New Roman"/>
          <w:sz w:val="24"/>
          <w:szCs w:val="24"/>
        </w:rPr>
        <w:t xml:space="preserve">- </w:t>
      </w:r>
      <w:r w:rsidRPr="000A1D26">
        <w:rPr>
          <w:rFonts w:ascii="Times New Roman" w:hAnsi="Times New Roman" w:cs="Times New Roman"/>
          <w:b/>
          <w:sz w:val="24"/>
          <w:szCs w:val="24"/>
        </w:rPr>
        <w:t>szef</w:t>
      </w:r>
      <w:r w:rsidRPr="000A1D26">
        <w:rPr>
          <w:rFonts w:ascii="Times New Roman" w:hAnsi="Times New Roman" w:cs="Times New Roman"/>
          <w:sz w:val="24"/>
          <w:szCs w:val="24"/>
        </w:rPr>
        <w:t xml:space="preserve">  - uprawnienia administratora,  hasło </w:t>
      </w:r>
      <w:r w:rsidRPr="000A1D26">
        <w:rPr>
          <w:rFonts w:ascii="Times New Roman" w:hAnsi="Times New Roman" w:cs="Times New Roman"/>
          <w:b/>
          <w:sz w:val="24"/>
          <w:szCs w:val="24"/>
        </w:rPr>
        <w:t>szef1</w:t>
      </w:r>
    </w:p>
    <w:p w:rsidR="000A1D26" w:rsidRPr="000A1D26" w:rsidRDefault="000A1D26" w:rsidP="000A1D26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D26">
        <w:rPr>
          <w:rFonts w:ascii="Times New Roman" w:hAnsi="Times New Roman" w:cs="Times New Roman"/>
          <w:sz w:val="24"/>
          <w:szCs w:val="24"/>
        </w:rPr>
        <w:t xml:space="preserve">- </w:t>
      </w:r>
      <w:r w:rsidRPr="000A1D26">
        <w:rPr>
          <w:rFonts w:ascii="Times New Roman" w:hAnsi="Times New Roman" w:cs="Times New Roman"/>
          <w:b/>
          <w:sz w:val="24"/>
          <w:szCs w:val="24"/>
        </w:rPr>
        <w:t>asystent</w:t>
      </w:r>
      <w:r w:rsidRPr="000A1D26">
        <w:rPr>
          <w:rFonts w:ascii="Times New Roman" w:hAnsi="Times New Roman" w:cs="Times New Roman"/>
          <w:sz w:val="24"/>
          <w:szCs w:val="24"/>
        </w:rPr>
        <w:t xml:space="preserve"> – uprawnienia użytkownika, chroniony silnym hasłem</w:t>
      </w:r>
    </w:p>
    <w:p w:rsidR="000A1D26" w:rsidRPr="000A1D26" w:rsidRDefault="000A1D26" w:rsidP="000A1D26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1D26">
        <w:rPr>
          <w:rFonts w:ascii="Times New Roman" w:hAnsi="Times New Roman" w:cs="Times New Roman"/>
          <w:sz w:val="24"/>
          <w:szCs w:val="24"/>
        </w:rPr>
        <w:t xml:space="preserve">- </w:t>
      </w:r>
      <w:r w:rsidRPr="000A1D26">
        <w:rPr>
          <w:rFonts w:ascii="Times New Roman" w:hAnsi="Times New Roman" w:cs="Times New Roman"/>
          <w:b/>
          <w:sz w:val="24"/>
          <w:szCs w:val="24"/>
        </w:rPr>
        <w:t xml:space="preserve">pracownik- </w:t>
      </w:r>
      <w:r w:rsidRPr="000A1D26">
        <w:rPr>
          <w:rFonts w:ascii="Times New Roman" w:hAnsi="Times New Roman" w:cs="Times New Roman"/>
          <w:sz w:val="24"/>
          <w:szCs w:val="24"/>
        </w:rPr>
        <w:t>uprawnienia użytkownika, chroniony silnym hasłem</w:t>
      </w:r>
    </w:p>
    <w:p w:rsidR="000A1D26" w:rsidRPr="000A1D26" w:rsidRDefault="000A1D26" w:rsidP="000A1D2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1D26">
        <w:rPr>
          <w:rFonts w:ascii="Times New Roman" w:hAnsi="Times New Roman" w:cs="Times New Roman"/>
          <w:sz w:val="24"/>
          <w:szCs w:val="24"/>
        </w:rPr>
        <w:t>Hasła wszystkich użytkowników zapisz w tabeli.</w:t>
      </w:r>
    </w:p>
    <w:p w:rsidR="000A1D26" w:rsidRPr="000A1D26" w:rsidRDefault="000A1D26" w:rsidP="000A1D26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A1D26">
        <w:rPr>
          <w:rFonts w:ascii="Times New Roman" w:hAnsi="Times New Roman" w:cs="Times New Roman"/>
          <w:sz w:val="24"/>
          <w:szCs w:val="24"/>
        </w:rPr>
        <w:t>prawnienia do folderu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26" w:rsidRPr="000A1D26" w:rsidRDefault="000A1D26" w:rsidP="000A1D26">
      <w:pPr>
        <w:pStyle w:val="Bezodstpw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1D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1D26">
        <w:rPr>
          <w:rFonts w:ascii="Times New Roman" w:hAnsi="Times New Roman" w:cs="Times New Roman"/>
          <w:sz w:val="24"/>
          <w:szCs w:val="24"/>
        </w:rPr>
        <w:t xml:space="preserve"> - załóż  folder </w:t>
      </w:r>
      <w:r w:rsidRPr="000A1D26">
        <w:rPr>
          <w:rFonts w:ascii="Times New Roman" w:hAnsi="Times New Roman" w:cs="Times New Roman"/>
          <w:b/>
          <w:sz w:val="24"/>
          <w:szCs w:val="24"/>
        </w:rPr>
        <w:t>C:\ OLIMP</w:t>
      </w:r>
      <w:r w:rsidRPr="000A1D26">
        <w:rPr>
          <w:rFonts w:ascii="Times New Roman" w:hAnsi="Times New Roman" w:cs="Times New Roman"/>
          <w:sz w:val="24"/>
          <w:szCs w:val="24"/>
        </w:rPr>
        <w:t xml:space="preserve"> ,do którego mają wszyscy użytkownicy z pełnymi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1D26">
        <w:rPr>
          <w:rFonts w:ascii="Times New Roman" w:hAnsi="Times New Roman" w:cs="Times New Roman"/>
          <w:sz w:val="24"/>
          <w:szCs w:val="24"/>
        </w:rPr>
        <w:t>uprawnieniami,</w:t>
      </w:r>
      <w:r w:rsidRPr="000A1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D26">
        <w:rPr>
          <w:rFonts w:ascii="Times New Roman" w:hAnsi="Times New Roman" w:cs="Times New Roman"/>
          <w:sz w:val="24"/>
          <w:szCs w:val="24"/>
        </w:rPr>
        <w:t xml:space="preserve">z wyjątkiem </w:t>
      </w:r>
      <w:r w:rsidRPr="000A1D26">
        <w:rPr>
          <w:rFonts w:ascii="Times New Roman" w:hAnsi="Times New Roman" w:cs="Times New Roman"/>
          <w:b/>
          <w:sz w:val="24"/>
          <w:szCs w:val="24"/>
        </w:rPr>
        <w:t>asystenta</w:t>
      </w:r>
      <w:r w:rsidRPr="000A1D26">
        <w:rPr>
          <w:rFonts w:ascii="Times New Roman" w:hAnsi="Times New Roman" w:cs="Times New Roman"/>
          <w:sz w:val="24"/>
          <w:szCs w:val="24"/>
        </w:rPr>
        <w:t>, który może tylko odczytywać jego zawartość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535"/>
        <w:gridCol w:w="2693"/>
      </w:tblGrid>
      <w:tr w:rsidR="00223693" w:rsidRPr="00AA666C" w:rsidTr="008049FD">
        <w:tc>
          <w:tcPr>
            <w:tcW w:w="1968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A666C">
              <w:rPr>
                <w:rFonts w:ascii="Times New Roman" w:hAnsi="Times New Roman"/>
                <w:sz w:val="24"/>
                <w:szCs w:val="24"/>
              </w:rPr>
              <w:t>Nazwa konta</w:t>
            </w:r>
          </w:p>
        </w:tc>
        <w:tc>
          <w:tcPr>
            <w:tcW w:w="2535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A666C">
              <w:rPr>
                <w:rFonts w:ascii="Times New Roman" w:hAnsi="Times New Roman"/>
                <w:sz w:val="24"/>
                <w:szCs w:val="24"/>
              </w:rPr>
              <w:t>Typ konta</w:t>
            </w:r>
          </w:p>
        </w:tc>
        <w:tc>
          <w:tcPr>
            <w:tcW w:w="2693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A666C">
              <w:rPr>
                <w:rFonts w:ascii="Times New Roman" w:hAnsi="Times New Roman"/>
                <w:sz w:val="24"/>
                <w:szCs w:val="24"/>
              </w:rPr>
              <w:t>Hasło</w:t>
            </w:r>
          </w:p>
        </w:tc>
      </w:tr>
      <w:tr w:rsidR="00223693" w:rsidRPr="00AA666C" w:rsidTr="008049FD">
        <w:tc>
          <w:tcPr>
            <w:tcW w:w="1968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693" w:rsidRPr="00AA666C" w:rsidTr="008049FD">
        <w:tc>
          <w:tcPr>
            <w:tcW w:w="1968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3693" w:rsidRPr="00AA666C" w:rsidRDefault="00223693" w:rsidP="008049F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693" w:rsidRPr="00AA666C" w:rsidRDefault="00223693" w:rsidP="00223693">
      <w:pPr>
        <w:rPr>
          <w:color w:val="FF0000"/>
        </w:rPr>
      </w:pPr>
    </w:p>
    <w:p w:rsidR="000A1D26" w:rsidRPr="00AD1DC4" w:rsidRDefault="000A1D26" w:rsidP="000A1D26">
      <w:pPr>
        <w:pStyle w:val="Bezodstpw"/>
        <w:ind w:left="1800"/>
        <w:rPr>
          <w:rFonts w:ascii="Times New Roman" w:hAnsi="Times New Roman"/>
          <w:sz w:val="24"/>
          <w:szCs w:val="24"/>
        </w:rPr>
      </w:pPr>
    </w:p>
    <w:p w:rsidR="007E22DE" w:rsidRDefault="007E22DE" w:rsidP="007E22DE">
      <w:pPr>
        <w:pStyle w:val="Bezodstpw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Pr="000A1D26">
        <w:rPr>
          <w:rFonts w:ascii="Times New Roman" w:hAnsi="Times New Roman"/>
          <w:sz w:val="24"/>
          <w:szCs w:val="24"/>
        </w:rPr>
        <w:t>ontaż, instalacja i konfiguracja urządzeń peryferyjnych</w:t>
      </w:r>
      <w:r w:rsidR="00542726">
        <w:rPr>
          <w:rFonts w:ascii="Times New Roman" w:hAnsi="Times New Roman"/>
          <w:sz w:val="24"/>
          <w:szCs w:val="24"/>
        </w:rPr>
        <w:t xml:space="preserve"> </w:t>
      </w:r>
      <w:r w:rsidR="00542726" w:rsidRPr="000A1D26">
        <w:rPr>
          <w:rFonts w:ascii="Times New Roman" w:hAnsi="Times New Roman" w:cs="Times New Roman"/>
          <w:sz w:val="24"/>
          <w:szCs w:val="24"/>
        </w:rPr>
        <w:t>(załączniki)</w:t>
      </w:r>
    </w:p>
    <w:p w:rsidR="007E22DE" w:rsidRDefault="007E22DE" w:rsidP="007E22DE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22DE">
        <w:rPr>
          <w:rFonts w:ascii="Times New Roman" w:hAnsi="Times New Roman"/>
          <w:sz w:val="24"/>
          <w:szCs w:val="24"/>
        </w:rPr>
        <w:t>montaż, instalacja i konfiguracja drukarki</w:t>
      </w:r>
    </w:p>
    <w:p w:rsidR="007E22DE" w:rsidRDefault="007E22DE" w:rsidP="007E22DE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22DE">
        <w:rPr>
          <w:rFonts w:ascii="Times New Roman" w:hAnsi="Times New Roman"/>
          <w:sz w:val="24"/>
          <w:szCs w:val="24"/>
        </w:rPr>
        <w:t xml:space="preserve"> montaż, instalacja i konfiguracja skanera</w:t>
      </w:r>
    </w:p>
    <w:p w:rsidR="007E22DE" w:rsidRDefault="007E22DE" w:rsidP="007E22DE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22DE">
        <w:rPr>
          <w:rFonts w:ascii="Times New Roman" w:hAnsi="Times New Roman"/>
          <w:sz w:val="24"/>
          <w:szCs w:val="24"/>
        </w:rPr>
        <w:t xml:space="preserve">  montaż, instalacja i konfiguracja kamerki internetowej</w:t>
      </w:r>
    </w:p>
    <w:p w:rsidR="007E22DE" w:rsidRPr="007E22DE" w:rsidRDefault="007E22DE" w:rsidP="007E22DE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E22DE">
        <w:rPr>
          <w:rFonts w:ascii="Times New Roman" w:hAnsi="Times New Roman"/>
          <w:sz w:val="24"/>
          <w:szCs w:val="24"/>
        </w:rPr>
        <w:t xml:space="preserve">  montaż, instalacja i konfiguracja projektora multimedialnego</w:t>
      </w:r>
    </w:p>
    <w:p w:rsidR="007E22DE" w:rsidRDefault="007E22DE" w:rsidP="007E22DE">
      <w:pPr>
        <w:pStyle w:val="Bezodstpw"/>
        <w:ind w:left="1068"/>
        <w:rPr>
          <w:rFonts w:ascii="Times New Roman" w:hAnsi="Times New Roman"/>
          <w:sz w:val="24"/>
          <w:szCs w:val="24"/>
        </w:rPr>
      </w:pPr>
    </w:p>
    <w:p w:rsidR="007E22DE" w:rsidRDefault="007E22DE" w:rsidP="007E22DE">
      <w:pPr>
        <w:pStyle w:val="Bezodstpw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7E22DE">
        <w:rPr>
          <w:rFonts w:ascii="Times New Roman" w:hAnsi="Times New Roman"/>
          <w:sz w:val="24"/>
          <w:szCs w:val="24"/>
        </w:rPr>
        <w:t>Instalacja programów diagnostycznych i użytkowych współpracujących z urządzeniami peryferyjnymi.</w:t>
      </w:r>
      <w:r w:rsidR="00542726" w:rsidRPr="00542726">
        <w:rPr>
          <w:rFonts w:ascii="Times New Roman" w:hAnsi="Times New Roman" w:cs="Times New Roman"/>
          <w:sz w:val="24"/>
          <w:szCs w:val="24"/>
        </w:rPr>
        <w:t xml:space="preserve"> </w:t>
      </w:r>
      <w:r w:rsidR="00542726" w:rsidRPr="000A1D26">
        <w:rPr>
          <w:rFonts w:ascii="Times New Roman" w:hAnsi="Times New Roman" w:cs="Times New Roman"/>
          <w:sz w:val="24"/>
          <w:szCs w:val="24"/>
        </w:rPr>
        <w:t>(załączniki)</w:t>
      </w:r>
    </w:p>
    <w:p w:rsidR="00542726" w:rsidRDefault="007E22DE" w:rsidP="00542726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a)</w:t>
      </w:r>
      <w:r w:rsidRPr="007E22DE">
        <w:rPr>
          <w:rFonts w:ascii="Times New Roman" w:hAnsi="Times New Roman"/>
          <w:sz w:val="24"/>
          <w:szCs w:val="24"/>
        </w:rPr>
        <w:t xml:space="preserve">instalacja programów użytkowych do rejestracji, obróbki, odtwarzania zdjęć,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22DE">
        <w:rPr>
          <w:rFonts w:ascii="Times New Roman" w:hAnsi="Times New Roman"/>
          <w:sz w:val="24"/>
          <w:szCs w:val="24"/>
        </w:rPr>
        <w:t>obrazów, tekstów.</w:t>
      </w:r>
    </w:p>
    <w:p w:rsidR="007E22DE" w:rsidRDefault="007E22DE" w:rsidP="007E22DE">
      <w:pPr>
        <w:pStyle w:val="Bezodstpw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7E22DE">
        <w:rPr>
          <w:rFonts w:ascii="Times New Roman" w:hAnsi="Times New Roman"/>
          <w:sz w:val="24"/>
          <w:szCs w:val="24"/>
        </w:rPr>
        <w:t>Diagnostyka urządzeń peryferyjnych</w:t>
      </w:r>
      <w:r w:rsidR="00542726">
        <w:rPr>
          <w:rFonts w:ascii="Times New Roman" w:hAnsi="Times New Roman"/>
          <w:sz w:val="24"/>
          <w:szCs w:val="24"/>
        </w:rPr>
        <w:t xml:space="preserve"> </w:t>
      </w:r>
      <w:r w:rsidR="00542726" w:rsidRPr="000A1D26">
        <w:rPr>
          <w:rFonts w:ascii="Times New Roman" w:hAnsi="Times New Roman" w:cs="Times New Roman"/>
          <w:sz w:val="24"/>
          <w:szCs w:val="24"/>
        </w:rPr>
        <w:t>(załączniki)</w:t>
      </w:r>
    </w:p>
    <w:p w:rsidR="00542726" w:rsidRPr="00542726" w:rsidRDefault="00542726" w:rsidP="00542726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42726">
        <w:rPr>
          <w:rFonts w:ascii="Times New Roman" w:hAnsi="Times New Roman"/>
          <w:sz w:val="24"/>
          <w:szCs w:val="24"/>
        </w:rPr>
        <w:t>a)  diagnostyka urządzeń peryferyjnych</w:t>
      </w:r>
    </w:p>
    <w:p w:rsidR="00542726" w:rsidRDefault="00542726" w:rsidP="00542726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42726">
        <w:rPr>
          <w:rFonts w:ascii="Times New Roman" w:hAnsi="Times New Roman"/>
          <w:sz w:val="24"/>
          <w:szCs w:val="24"/>
        </w:rPr>
        <w:t>b)  opracowanie wyników testowania urządzeń peryferyjnych</w:t>
      </w:r>
    </w:p>
    <w:p w:rsidR="007E22DE" w:rsidRDefault="007E22DE" w:rsidP="007E22DE">
      <w:pPr>
        <w:pStyle w:val="Bezodstpw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7E22DE">
        <w:rPr>
          <w:rFonts w:ascii="Times New Roman" w:hAnsi="Times New Roman"/>
          <w:sz w:val="24"/>
          <w:szCs w:val="24"/>
        </w:rPr>
        <w:t>Eksploatacja urządzeń peryferyjnych</w:t>
      </w:r>
      <w:r w:rsidR="00542726">
        <w:rPr>
          <w:rFonts w:ascii="Times New Roman" w:hAnsi="Times New Roman"/>
          <w:sz w:val="24"/>
          <w:szCs w:val="24"/>
        </w:rPr>
        <w:t xml:space="preserve"> </w:t>
      </w:r>
      <w:r w:rsidR="00542726" w:rsidRPr="000A1D26">
        <w:rPr>
          <w:rFonts w:ascii="Times New Roman" w:hAnsi="Times New Roman" w:cs="Times New Roman"/>
          <w:sz w:val="24"/>
          <w:szCs w:val="24"/>
        </w:rPr>
        <w:t>(załączniki)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E22DE">
        <w:rPr>
          <w:rFonts w:ascii="Times New Roman" w:hAnsi="Times New Roman"/>
          <w:sz w:val="24"/>
          <w:szCs w:val="24"/>
        </w:rPr>
        <w:t>a)  drukowanie</w:t>
      </w:r>
    </w:p>
    <w:p w:rsidR="007E22DE" w:rsidRPr="007E22DE" w:rsidRDefault="007E22DE" w:rsidP="007E22D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E22DE">
        <w:rPr>
          <w:rFonts w:ascii="Times New Roman" w:hAnsi="Times New Roman"/>
          <w:sz w:val="24"/>
          <w:szCs w:val="24"/>
        </w:rPr>
        <w:t>- konfigurowanie domyślnych ustawień drukowania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E22DE">
        <w:rPr>
          <w:rFonts w:ascii="Times New Roman" w:hAnsi="Times New Roman"/>
          <w:sz w:val="24"/>
          <w:szCs w:val="24"/>
        </w:rPr>
        <w:t>- wstrzymanie drukowania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E22DE">
        <w:rPr>
          <w:rFonts w:ascii="Times New Roman" w:hAnsi="Times New Roman"/>
          <w:sz w:val="24"/>
          <w:szCs w:val="24"/>
        </w:rPr>
        <w:t>- anulowanie drukowania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E22DE">
        <w:rPr>
          <w:rFonts w:ascii="Times New Roman" w:hAnsi="Times New Roman"/>
          <w:sz w:val="24"/>
          <w:szCs w:val="24"/>
        </w:rPr>
        <w:t>- konfigurowanie zaawansowanych ustawień drukowania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E22DE">
        <w:rPr>
          <w:rFonts w:ascii="Times New Roman" w:hAnsi="Times New Roman"/>
          <w:sz w:val="24"/>
          <w:szCs w:val="24"/>
        </w:rPr>
        <w:t>- odbieranie uprawnień do drukowania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E22DE">
        <w:rPr>
          <w:rFonts w:ascii="Times New Roman" w:hAnsi="Times New Roman"/>
          <w:sz w:val="24"/>
          <w:szCs w:val="24"/>
        </w:rPr>
        <w:t xml:space="preserve">- drukowanie do pliku – plik o nazwie </w:t>
      </w:r>
      <w:r w:rsidRPr="007E22DE">
        <w:rPr>
          <w:rFonts w:ascii="Times New Roman" w:hAnsi="Times New Roman"/>
          <w:b/>
          <w:sz w:val="24"/>
          <w:szCs w:val="24"/>
        </w:rPr>
        <w:t>drukowanie</w:t>
      </w:r>
      <w:r w:rsidRPr="007E22DE">
        <w:rPr>
          <w:rFonts w:ascii="Times New Roman" w:hAnsi="Times New Roman"/>
          <w:sz w:val="24"/>
          <w:szCs w:val="24"/>
        </w:rPr>
        <w:t xml:space="preserve"> zapisz w folderze </w:t>
      </w:r>
      <w:r w:rsidRPr="007E22DE">
        <w:rPr>
          <w:rFonts w:ascii="Times New Roman" w:hAnsi="Times New Roman"/>
          <w:b/>
          <w:sz w:val="24"/>
          <w:szCs w:val="24"/>
        </w:rPr>
        <w:t>OLIMP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22DE">
        <w:rPr>
          <w:rFonts w:ascii="Times New Roman" w:hAnsi="Times New Roman"/>
          <w:sz w:val="24"/>
          <w:szCs w:val="24"/>
        </w:rPr>
        <w:t xml:space="preserve"> b)  skanowanie </w:t>
      </w:r>
    </w:p>
    <w:p w:rsidR="007E22DE" w:rsidRDefault="007E22DE" w:rsidP="007E22DE">
      <w:pPr>
        <w:pStyle w:val="Bezodstpw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E22DE">
        <w:rPr>
          <w:rFonts w:ascii="Times New Roman" w:hAnsi="Times New Roman"/>
          <w:sz w:val="24"/>
          <w:szCs w:val="24"/>
        </w:rPr>
        <w:t xml:space="preserve">- skanowanie obrazu – zeskanowany obraz o nazwie </w:t>
      </w:r>
      <w:r w:rsidRPr="007E22DE">
        <w:rPr>
          <w:rFonts w:ascii="Times New Roman" w:hAnsi="Times New Roman"/>
          <w:b/>
          <w:sz w:val="24"/>
          <w:szCs w:val="24"/>
        </w:rPr>
        <w:t>obraz</w:t>
      </w:r>
      <w:r w:rsidRPr="007E22DE">
        <w:rPr>
          <w:rFonts w:ascii="Times New Roman" w:hAnsi="Times New Roman"/>
          <w:sz w:val="24"/>
          <w:szCs w:val="24"/>
        </w:rPr>
        <w:t xml:space="preserve"> zapisz w folderze</w:t>
      </w:r>
      <w:r w:rsidRPr="007E22DE">
        <w:rPr>
          <w:rFonts w:ascii="Times New Roman" w:hAnsi="Times New Roman"/>
          <w:b/>
          <w:sz w:val="24"/>
          <w:szCs w:val="24"/>
        </w:rPr>
        <w:t xml:space="preserve"> OLIMP</w:t>
      </w:r>
    </w:p>
    <w:p w:rsidR="007E22DE" w:rsidRPr="007E22DE" w:rsidRDefault="007E22DE" w:rsidP="007E22DE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E22DE">
        <w:rPr>
          <w:rFonts w:ascii="Times New Roman" w:hAnsi="Times New Roman"/>
          <w:sz w:val="24"/>
          <w:szCs w:val="24"/>
        </w:rPr>
        <w:t>- skanowanie tekstu</w:t>
      </w:r>
      <w:r>
        <w:rPr>
          <w:rFonts w:ascii="Times New Roman" w:hAnsi="Times New Roman"/>
          <w:sz w:val="24"/>
          <w:szCs w:val="24"/>
        </w:rPr>
        <w:t xml:space="preserve"> – rozpoznawanie tekstu</w:t>
      </w:r>
    </w:p>
    <w:p w:rsidR="007E22DE" w:rsidRPr="007E22DE" w:rsidRDefault="007E22DE" w:rsidP="007E22DE">
      <w:pPr>
        <w:pStyle w:val="Bezodstpw"/>
        <w:ind w:left="1068"/>
        <w:rPr>
          <w:rFonts w:ascii="Times New Roman" w:hAnsi="Times New Roman"/>
          <w:sz w:val="24"/>
          <w:szCs w:val="24"/>
        </w:rPr>
      </w:pPr>
    </w:p>
    <w:p w:rsidR="00542726" w:rsidRPr="00AA666C" w:rsidRDefault="00542726" w:rsidP="00542726">
      <w:pPr>
        <w:pStyle w:val="Akapitzlist"/>
        <w:numPr>
          <w:ilvl w:val="1"/>
          <w:numId w:val="12"/>
        </w:numPr>
      </w:pPr>
      <w:r>
        <w:t>Wskazania dla użytkowników ( załącznik)</w:t>
      </w:r>
    </w:p>
    <w:p w:rsidR="00542726" w:rsidRDefault="00542726" w:rsidP="00542726">
      <w:pPr>
        <w:pStyle w:val="Akapitzlist"/>
        <w:numPr>
          <w:ilvl w:val="0"/>
          <w:numId w:val="14"/>
        </w:numPr>
      </w:pPr>
      <w:r w:rsidRPr="00C20F08">
        <w:rPr>
          <w:bCs/>
          <w:color w:val="000000"/>
          <w:spacing w:val="4"/>
        </w:rPr>
        <w:t xml:space="preserve">Podaj wskazania dla Użytkownika systemu w postaci pliku zapisanego na pulpicie </w:t>
      </w:r>
      <w:r>
        <w:rPr>
          <w:bCs/>
          <w:color w:val="000000"/>
          <w:spacing w:val="4"/>
        </w:rPr>
        <w:t>konta szef</w:t>
      </w:r>
      <w:r w:rsidRPr="00C20F08">
        <w:rPr>
          <w:bCs/>
          <w:color w:val="000000"/>
          <w:spacing w:val="4"/>
        </w:rPr>
        <w:t>.</w:t>
      </w:r>
    </w:p>
    <w:p w:rsidR="00223693" w:rsidRPr="00AA666C" w:rsidRDefault="00223693" w:rsidP="00223693">
      <w:pPr>
        <w:pStyle w:val="Akapitzlist"/>
        <w:ind w:left="1080"/>
      </w:pPr>
    </w:p>
    <w:p w:rsidR="00223693" w:rsidRPr="00223693" w:rsidRDefault="007E22DE">
      <w:r>
        <w:tab/>
      </w:r>
    </w:p>
    <w:sectPr w:rsidR="00223693" w:rsidRPr="00223693" w:rsidSect="005D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09B"/>
    <w:multiLevelType w:val="hybridMultilevel"/>
    <w:tmpl w:val="CFF0DB84"/>
    <w:lvl w:ilvl="0" w:tplc="66B0E5B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69A6181"/>
    <w:multiLevelType w:val="hybridMultilevel"/>
    <w:tmpl w:val="DE38B2A0"/>
    <w:lvl w:ilvl="0" w:tplc="8F52E1D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C0058"/>
    <w:multiLevelType w:val="hybridMultilevel"/>
    <w:tmpl w:val="8A74E73A"/>
    <w:lvl w:ilvl="0" w:tplc="3AB6E9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A08CE"/>
    <w:multiLevelType w:val="hybridMultilevel"/>
    <w:tmpl w:val="2CDC741C"/>
    <w:lvl w:ilvl="0" w:tplc="E5545C16">
      <w:start w:val="1"/>
      <w:numFmt w:val="lowerLetter"/>
      <w:lvlText w:val="%1)"/>
      <w:lvlJc w:val="left"/>
      <w:pPr>
        <w:ind w:left="153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DE81706"/>
    <w:multiLevelType w:val="multilevel"/>
    <w:tmpl w:val="284A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4516FF4"/>
    <w:multiLevelType w:val="hybridMultilevel"/>
    <w:tmpl w:val="3166834A"/>
    <w:lvl w:ilvl="0" w:tplc="EA069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C2AD9"/>
    <w:multiLevelType w:val="multilevel"/>
    <w:tmpl w:val="13BEBD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2E4849B6"/>
    <w:multiLevelType w:val="hybridMultilevel"/>
    <w:tmpl w:val="39164C80"/>
    <w:lvl w:ilvl="0" w:tplc="B25A98E6">
      <w:start w:val="4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3F5147B8"/>
    <w:multiLevelType w:val="hybridMultilevel"/>
    <w:tmpl w:val="B8588FE4"/>
    <w:lvl w:ilvl="0" w:tplc="B57A8278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A5440F0"/>
    <w:multiLevelType w:val="multilevel"/>
    <w:tmpl w:val="284A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F38512A"/>
    <w:multiLevelType w:val="hybridMultilevel"/>
    <w:tmpl w:val="D09A47E4"/>
    <w:lvl w:ilvl="0" w:tplc="64A2FA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D1348"/>
    <w:multiLevelType w:val="hybridMultilevel"/>
    <w:tmpl w:val="3EF0CAA8"/>
    <w:lvl w:ilvl="0" w:tplc="23AE3F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5E33D3"/>
    <w:multiLevelType w:val="multilevel"/>
    <w:tmpl w:val="DF3A4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7E746C9A"/>
    <w:multiLevelType w:val="hybridMultilevel"/>
    <w:tmpl w:val="67968170"/>
    <w:lvl w:ilvl="0" w:tplc="4438A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693"/>
    <w:rsid w:val="000A1D26"/>
    <w:rsid w:val="00223693"/>
    <w:rsid w:val="002A7152"/>
    <w:rsid w:val="002F7CBD"/>
    <w:rsid w:val="004363A3"/>
    <w:rsid w:val="00542726"/>
    <w:rsid w:val="005D1CB0"/>
    <w:rsid w:val="007E22DE"/>
    <w:rsid w:val="008438AC"/>
    <w:rsid w:val="00883D03"/>
    <w:rsid w:val="008D3355"/>
    <w:rsid w:val="009B6CD5"/>
    <w:rsid w:val="00A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D26"/>
    <w:pPr>
      <w:keepNext/>
      <w:widowControl w:val="0"/>
      <w:shd w:val="clear" w:color="auto" w:fill="FFFFFF"/>
      <w:autoSpaceDE w:val="0"/>
      <w:autoSpaceDN w:val="0"/>
      <w:adjustRightInd w:val="0"/>
      <w:ind w:left="-120" w:firstLine="120"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6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3693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0A1D26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Krzysio</dc:creator>
  <cp:lastModifiedBy>Doradca</cp:lastModifiedBy>
  <cp:revision>6</cp:revision>
  <dcterms:created xsi:type="dcterms:W3CDTF">2016-11-13T13:47:00Z</dcterms:created>
  <dcterms:modified xsi:type="dcterms:W3CDTF">2020-11-10T10:56:00Z</dcterms:modified>
</cp:coreProperties>
</file>