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DF" w:rsidRDefault="00E548DF" w:rsidP="00E548DF">
      <w:pPr>
        <w:rPr>
          <w:b/>
          <w:sz w:val="28"/>
          <w:szCs w:val="28"/>
        </w:rPr>
      </w:pPr>
      <w:r>
        <w:rPr>
          <w:b/>
          <w:sz w:val="28"/>
          <w:szCs w:val="28"/>
        </w:rPr>
        <w:t>SCENARIUSZ LEKCJI MATEMATYKI W KLASIE IV-tej</w:t>
      </w:r>
    </w:p>
    <w:p w:rsidR="00E548DF" w:rsidRDefault="00E548DF" w:rsidP="00E548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Opracowanie: Dorota </w:t>
      </w:r>
      <w:proofErr w:type="spellStart"/>
      <w:r>
        <w:rPr>
          <w:b/>
          <w:sz w:val="28"/>
          <w:szCs w:val="28"/>
        </w:rPr>
        <w:t>Żuberek</w:t>
      </w:r>
      <w:proofErr w:type="spellEnd"/>
    </w:p>
    <w:p w:rsidR="00EF603E" w:rsidRDefault="00E548DF" w:rsidP="00E548DF">
      <w:pPr>
        <w:rPr>
          <w:b/>
          <w:sz w:val="28"/>
          <w:szCs w:val="28"/>
        </w:rPr>
      </w:pPr>
      <w:r w:rsidRPr="00763C58">
        <w:rPr>
          <w:b/>
          <w:sz w:val="28"/>
          <w:szCs w:val="28"/>
        </w:rPr>
        <w:t>TEMAT</w:t>
      </w:r>
      <w:r>
        <w:rPr>
          <w:b/>
          <w:sz w:val="28"/>
          <w:szCs w:val="28"/>
        </w:rPr>
        <w:t>: Stosujemy kolejność wykonywania działań.</w:t>
      </w:r>
    </w:p>
    <w:p w:rsidR="00E548DF" w:rsidRDefault="00E548DF" w:rsidP="00E548DF">
      <w:pPr>
        <w:spacing w:before="240" w:after="0" w:line="240" w:lineRule="auto"/>
        <w:rPr>
          <w:b/>
          <w:sz w:val="24"/>
          <w:szCs w:val="24"/>
        </w:rPr>
      </w:pPr>
      <w:r w:rsidRPr="00A31175">
        <w:rPr>
          <w:b/>
          <w:sz w:val="24"/>
          <w:szCs w:val="24"/>
        </w:rPr>
        <w:t>CELE</w:t>
      </w:r>
      <w:r>
        <w:rPr>
          <w:b/>
          <w:sz w:val="24"/>
          <w:szCs w:val="24"/>
        </w:rPr>
        <w:t xml:space="preserve"> KSZTAŁCENIA – wymagania ogólne</w:t>
      </w:r>
    </w:p>
    <w:p w:rsidR="00E548DF" w:rsidRPr="004716FF" w:rsidRDefault="00E548DF" w:rsidP="004716FF">
      <w:pPr>
        <w:rPr>
          <w:sz w:val="24"/>
          <w:szCs w:val="24"/>
        </w:rPr>
      </w:pPr>
      <w:r w:rsidRPr="004716FF">
        <w:rPr>
          <w:sz w:val="24"/>
          <w:szCs w:val="24"/>
        </w:rPr>
        <w:t>Uczeń wykonuje proste działania pam</w:t>
      </w:r>
      <w:r w:rsidR="00FD559E">
        <w:rPr>
          <w:sz w:val="24"/>
          <w:szCs w:val="24"/>
        </w:rPr>
        <w:t>ięciowe na liczbach naturalnych.</w:t>
      </w:r>
    </w:p>
    <w:p w:rsidR="00E548DF" w:rsidRDefault="00E548DF" w:rsidP="004716FF">
      <w:pPr>
        <w:spacing w:after="0" w:line="240" w:lineRule="auto"/>
        <w:rPr>
          <w:b/>
          <w:sz w:val="24"/>
          <w:szCs w:val="24"/>
        </w:rPr>
      </w:pPr>
      <w:r w:rsidRPr="00154F96">
        <w:rPr>
          <w:b/>
          <w:sz w:val="24"/>
          <w:szCs w:val="24"/>
        </w:rPr>
        <w:t>TREŚCI NAUCZANIA – wymagania szczegółowe</w:t>
      </w:r>
    </w:p>
    <w:p w:rsidR="004716FF" w:rsidRPr="004716FF" w:rsidRDefault="004716FF" w:rsidP="004716FF">
      <w:pPr>
        <w:spacing w:after="0" w:line="240" w:lineRule="auto"/>
        <w:rPr>
          <w:b/>
          <w:sz w:val="24"/>
          <w:szCs w:val="24"/>
        </w:rPr>
      </w:pPr>
      <w:r w:rsidRPr="004716FF">
        <w:rPr>
          <w:sz w:val="24"/>
          <w:szCs w:val="24"/>
        </w:rPr>
        <w:t>Uczeń</w:t>
      </w:r>
      <w:r>
        <w:rPr>
          <w:b/>
          <w:sz w:val="24"/>
          <w:szCs w:val="24"/>
        </w:rPr>
        <w:t xml:space="preserve"> </w:t>
      </w:r>
      <w:r w:rsidRPr="004716FF">
        <w:rPr>
          <w:sz w:val="24"/>
          <w:szCs w:val="24"/>
        </w:rPr>
        <w:t>stosuje reguły dotyczące kolejności wykonywania działań</w:t>
      </w:r>
      <w:r>
        <w:rPr>
          <w:sz w:val="24"/>
          <w:szCs w:val="24"/>
        </w:rPr>
        <w:t>.</w:t>
      </w:r>
    </w:p>
    <w:p w:rsidR="00E548DF" w:rsidRPr="002457D3" w:rsidRDefault="00E548DF" w:rsidP="004716FF">
      <w:pPr>
        <w:spacing w:before="240" w:after="0" w:line="240" w:lineRule="auto"/>
        <w:rPr>
          <w:b/>
          <w:sz w:val="24"/>
          <w:szCs w:val="24"/>
        </w:rPr>
      </w:pPr>
      <w:r w:rsidRPr="002457D3">
        <w:rPr>
          <w:b/>
          <w:sz w:val="24"/>
          <w:szCs w:val="24"/>
        </w:rPr>
        <w:t>STRATEGIA EDUKACYJNA</w:t>
      </w:r>
    </w:p>
    <w:p w:rsidR="004716FF" w:rsidRDefault="004716FF" w:rsidP="004716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Zastosowanie pracy w parach ma zwiększyć zaangażowanie uczniów.</w:t>
      </w:r>
    </w:p>
    <w:p w:rsidR="00E548DF" w:rsidRPr="004716FF" w:rsidRDefault="00E548DF" w:rsidP="004716FF">
      <w:pPr>
        <w:spacing w:before="240" w:after="0" w:line="240" w:lineRule="auto"/>
        <w:jc w:val="both"/>
        <w:rPr>
          <w:sz w:val="24"/>
          <w:szCs w:val="24"/>
        </w:rPr>
      </w:pPr>
      <w:r w:rsidRPr="00892D99">
        <w:rPr>
          <w:b/>
          <w:sz w:val="24"/>
          <w:szCs w:val="24"/>
        </w:rPr>
        <w:t>METODY</w:t>
      </w:r>
      <w:r>
        <w:rPr>
          <w:b/>
          <w:sz w:val="24"/>
          <w:szCs w:val="24"/>
        </w:rPr>
        <w:t xml:space="preserve"> PRACY</w:t>
      </w:r>
    </w:p>
    <w:p w:rsidR="00E548DF" w:rsidRPr="00132F82" w:rsidRDefault="00E548DF" w:rsidP="00E548DF">
      <w:pPr>
        <w:spacing w:after="0"/>
        <w:rPr>
          <w:sz w:val="24"/>
          <w:szCs w:val="24"/>
        </w:rPr>
      </w:pPr>
      <w:r w:rsidRPr="00132F82">
        <w:rPr>
          <w:sz w:val="24"/>
          <w:szCs w:val="24"/>
        </w:rPr>
        <w:t xml:space="preserve">Metoda </w:t>
      </w:r>
      <w:r>
        <w:rPr>
          <w:sz w:val="24"/>
          <w:szCs w:val="24"/>
        </w:rPr>
        <w:t>ćwiczeniowa</w:t>
      </w:r>
      <w:r w:rsidRPr="00132F82">
        <w:rPr>
          <w:sz w:val="24"/>
          <w:szCs w:val="24"/>
        </w:rPr>
        <w:t>.</w:t>
      </w:r>
    </w:p>
    <w:p w:rsidR="00E548DF" w:rsidRDefault="00E548DF" w:rsidP="00E548DF">
      <w:pPr>
        <w:spacing w:before="240" w:after="0" w:line="240" w:lineRule="auto"/>
        <w:rPr>
          <w:b/>
          <w:sz w:val="24"/>
          <w:szCs w:val="24"/>
        </w:rPr>
      </w:pPr>
      <w:r w:rsidRPr="00A45972">
        <w:rPr>
          <w:b/>
          <w:sz w:val="24"/>
          <w:szCs w:val="24"/>
        </w:rPr>
        <w:t>FORMY PRACY</w:t>
      </w:r>
    </w:p>
    <w:p w:rsidR="00E548DF" w:rsidRPr="00B03F2F" w:rsidRDefault="00E548DF" w:rsidP="00E548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Praca w par</w:t>
      </w:r>
      <w:r w:rsidRPr="00B03F2F">
        <w:rPr>
          <w:sz w:val="24"/>
          <w:szCs w:val="24"/>
        </w:rPr>
        <w:t>ach</w:t>
      </w:r>
      <w:r>
        <w:rPr>
          <w:sz w:val="24"/>
          <w:szCs w:val="24"/>
        </w:rPr>
        <w:t>.</w:t>
      </w:r>
    </w:p>
    <w:p w:rsidR="00E548DF" w:rsidRPr="00BB057C" w:rsidRDefault="00E548DF" w:rsidP="00E548DF">
      <w:pPr>
        <w:spacing w:before="240" w:after="0" w:line="240" w:lineRule="auto"/>
        <w:jc w:val="both"/>
        <w:rPr>
          <w:b/>
          <w:sz w:val="24"/>
          <w:szCs w:val="24"/>
        </w:rPr>
      </w:pPr>
      <w:r w:rsidRPr="00BB057C">
        <w:rPr>
          <w:b/>
          <w:sz w:val="24"/>
          <w:szCs w:val="24"/>
        </w:rPr>
        <w:t>MATERIAŁY I ŚRODKI DYDAKTYCZNE</w:t>
      </w:r>
    </w:p>
    <w:p w:rsidR="00E548DF" w:rsidRDefault="00E548DF" w:rsidP="00E548DF">
      <w:pPr>
        <w:spacing w:after="0" w:line="240" w:lineRule="auto"/>
        <w:rPr>
          <w:sz w:val="24"/>
          <w:szCs w:val="24"/>
        </w:rPr>
      </w:pPr>
      <w:r w:rsidRPr="002457D3">
        <w:rPr>
          <w:sz w:val="24"/>
          <w:szCs w:val="24"/>
        </w:rPr>
        <w:t>Karty pracy</w:t>
      </w:r>
      <w:r w:rsidR="004716FF">
        <w:rPr>
          <w:sz w:val="24"/>
          <w:szCs w:val="24"/>
        </w:rPr>
        <w:t>, kolorowe kartec</w:t>
      </w:r>
      <w:r w:rsidR="00D06D1A">
        <w:rPr>
          <w:sz w:val="24"/>
          <w:szCs w:val="24"/>
        </w:rPr>
        <w:t>zki, zeszyt</w:t>
      </w:r>
      <w:r w:rsidR="00FD559E">
        <w:rPr>
          <w:sz w:val="24"/>
          <w:szCs w:val="24"/>
        </w:rPr>
        <w:t>y przedmiotowe</w:t>
      </w:r>
      <w:r w:rsidR="00D06D1A">
        <w:rPr>
          <w:sz w:val="24"/>
          <w:szCs w:val="24"/>
        </w:rPr>
        <w:t>, długopis</w:t>
      </w:r>
      <w:r w:rsidR="00FD559E">
        <w:rPr>
          <w:sz w:val="24"/>
          <w:szCs w:val="24"/>
        </w:rPr>
        <w:t>y</w:t>
      </w:r>
      <w:r w:rsidR="00D06D1A">
        <w:rPr>
          <w:sz w:val="24"/>
          <w:szCs w:val="24"/>
        </w:rPr>
        <w:t>.</w:t>
      </w:r>
    </w:p>
    <w:p w:rsidR="00E548DF" w:rsidRDefault="00E548DF" w:rsidP="00E548DF">
      <w:pPr>
        <w:spacing w:after="0"/>
        <w:rPr>
          <w:sz w:val="24"/>
          <w:szCs w:val="24"/>
        </w:rPr>
      </w:pPr>
    </w:p>
    <w:p w:rsidR="00E548DF" w:rsidRPr="00A45972" w:rsidRDefault="00E548DF" w:rsidP="00E548DF">
      <w:pPr>
        <w:spacing w:after="0"/>
        <w:rPr>
          <w:b/>
          <w:sz w:val="24"/>
          <w:szCs w:val="24"/>
        </w:rPr>
      </w:pPr>
      <w:r w:rsidRPr="00A45972">
        <w:rPr>
          <w:b/>
          <w:sz w:val="24"/>
          <w:szCs w:val="24"/>
        </w:rPr>
        <w:t>CZAS REALIZACJI ZAJĘĆ</w:t>
      </w:r>
    </w:p>
    <w:p w:rsidR="00E548DF" w:rsidRDefault="00E548DF" w:rsidP="00E548DF">
      <w:pPr>
        <w:rPr>
          <w:sz w:val="24"/>
          <w:szCs w:val="24"/>
        </w:rPr>
      </w:pPr>
      <w:r>
        <w:rPr>
          <w:sz w:val="24"/>
          <w:szCs w:val="24"/>
        </w:rPr>
        <w:t>1 godzina lekcyjna</w:t>
      </w:r>
    </w:p>
    <w:p w:rsidR="00E548DF" w:rsidRDefault="00E548DF" w:rsidP="00E548DF">
      <w:pPr>
        <w:spacing w:after="0"/>
        <w:rPr>
          <w:b/>
          <w:sz w:val="24"/>
          <w:szCs w:val="24"/>
        </w:rPr>
      </w:pPr>
      <w:r w:rsidRPr="00A45972">
        <w:rPr>
          <w:b/>
          <w:sz w:val="24"/>
          <w:szCs w:val="24"/>
        </w:rPr>
        <w:t>PRZEBIEG ZAJĘĆ</w:t>
      </w:r>
    </w:p>
    <w:p w:rsidR="009B3A0B" w:rsidRDefault="009B3A0B" w:rsidP="009B3A0B">
      <w:pPr>
        <w:spacing w:after="0"/>
        <w:rPr>
          <w:sz w:val="24"/>
          <w:szCs w:val="24"/>
        </w:rPr>
      </w:pPr>
      <w:r>
        <w:rPr>
          <w:sz w:val="24"/>
          <w:szCs w:val="24"/>
        </w:rPr>
        <w:t>Na tablicy zapisane są trzy rozwiązane przykłady wyrażeń arytmetycznych. W jednym jest błąd. Nauczyciel informuje uczniów, że nie wszystkie działania są wykonane poprawnie</w:t>
      </w:r>
    </w:p>
    <w:p w:rsidR="009B3A0B" w:rsidRDefault="009B3A0B" w:rsidP="009B3A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prosi o wskazanie błędu. </w:t>
      </w:r>
      <w:r w:rsidR="00D06D1A">
        <w:rPr>
          <w:sz w:val="24"/>
          <w:szCs w:val="24"/>
        </w:rPr>
        <w:t>Pyta, dlaczego to jest źle</w:t>
      </w:r>
      <w:r w:rsidR="00FD559E">
        <w:rPr>
          <w:sz w:val="24"/>
          <w:szCs w:val="24"/>
        </w:rPr>
        <w:t>. (B</w:t>
      </w:r>
      <w:r w:rsidR="00D06D1A">
        <w:rPr>
          <w:sz w:val="24"/>
          <w:szCs w:val="24"/>
        </w:rPr>
        <w:t>o dzielen</w:t>
      </w:r>
      <w:r w:rsidR="00FD559E">
        <w:rPr>
          <w:sz w:val="24"/>
          <w:szCs w:val="24"/>
        </w:rPr>
        <w:t>ie należy wykonać jako pierwsze)</w:t>
      </w:r>
    </w:p>
    <w:p w:rsidR="009B3A0B" w:rsidRDefault="009B3A0B" w:rsidP="009B3A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 – 3 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 7 = 50 – 21 = 29</w:t>
      </w:r>
    </w:p>
    <w:p w:rsidR="009B3A0B" w:rsidRDefault="009B3A0B" w:rsidP="009B3A0B">
      <w:pPr>
        <w:spacing w:after="0"/>
        <w:rPr>
          <w:sz w:val="24"/>
          <w:szCs w:val="24"/>
        </w:rPr>
      </w:pPr>
      <w:r>
        <w:rPr>
          <w:sz w:val="24"/>
          <w:szCs w:val="24"/>
        </w:rPr>
        <w:t>40 : 5 + 24 : 6 = 8 + 4 = 12</w:t>
      </w:r>
    </w:p>
    <w:p w:rsidR="009B3A0B" w:rsidRDefault="00D06D1A" w:rsidP="009B3A0B">
      <w:pPr>
        <w:spacing w:after="0"/>
        <w:rPr>
          <w:sz w:val="24"/>
          <w:szCs w:val="24"/>
        </w:rPr>
      </w:pPr>
      <w:r>
        <w:rPr>
          <w:sz w:val="24"/>
          <w:szCs w:val="24"/>
        </w:rPr>
        <w:t>36 + 24 : 6 = 60 : 6 = 10</w:t>
      </w:r>
    </w:p>
    <w:p w:rsidR="00D06D1A" w:rsidRDefault="004716FF" w:rsidP="009B3A0B">
      <w:pPr>
        <w:spacing w:after="0"/>
        <w:rPr>
          <w:sz w:val="24"/>
          <w:szCs w:val="24"/>
        </w:rPr>
      </w:pPr>
      <w:r w:rsidRPr="004716FF">
        <w:rPr>
          <w:sz w:val="24"/>
          <w:szCs w:val="24"/>
        </w:rPr>
        <w:t>N</w:t>
      </w:r>
      <w:r w:rsidR="00D06D1A">
        <w:rPr>
          <w:sz w:val="24"/>
          <w:szCs w:val="24"/>
        </w:rPr>
        <w:t>astępnie n</w:t>
      </w:r>
      <w:r w:rsidRPr="004716FF">
        <w:rPr>
          <w:sz w:val="24"/>
          <w:szCs w:val="24"/>
        </w:rPr>
        <w:t xml:space="preserve">auczyciel rozdaje uczniom kolorowe karteczki i prosi o wypisanie </w:t>
      </w:r>
      <w:r>
        <w:rPr>
          <w:sz w:val="24"/>
          <w:szCs w:val="24"/>
        </w:rPr>
        <w:t>działań w takiej kolejności, w jakiej należy je wykonywać.</w:t>
      </w:r>
      <w:r w:rsidR="00D06D1A">
        <w:rPr>
          <w:sz w:val="24"/>
          <w:szCs w:val="24"/>
        </w:rPr>
        <w:t xml:space="preserve"> </w:t>
      </w:r>
    </w:p>
    <w:p w:rsidR="00E548DF" w:rsidRDefault="00D06D1A" w:rsidP="009B3A0B">
      <w:pPr>
        <w:spacing w:after="0"/>
        <w:rPr>
          <w:sz w:val="24"/>
          <w:szCs w:val="24"/>
        </w:rPr>
      </w:pPr>
      <w:r>
        <w:rPr>
          <w:sz w:val="24"/>
          <w:szCs w:val="24"/>
        </w:rPr>
        <w:t>Nauczyciel zapisuje na tablicy prawidłową kolejność, u</w:t>
      </w:r>
      <w:r w:rsidR="004716FF">
        <w:rPr>
          <w:sz w:val="24"/>
          <w:szCs w:val="24"/>
        </w:rPr>
        <w:t>czniowie sprawd</w:t>
      </w:r>
      <w:r>
        <w:rPr>
          <w:sz w:val="24"/>
          <w:szCs w:val="24"/>
        </w:rPr>
        <w:t>zają i</w:t>
      </w:r>
      <w:r w:rsidR="009B3A0B">
        <w:rPr>
          <w:sz w:val="24"/>
          <w:szCs w:val="24"/>
        </w:rPr>
        <w:t xml:space="preserve"> poprawiają błędy.</w:t>
      </w:r>
      <w:r>
        <w:rPr>
          <w:sz w:val="24"/>
          <w:szCs w:val="24"/>
        </w:rPr>
        <w:t xml:space="preserve"> </w:t>
      </w:r>
    </w:p>
    <w:p w:rsidR="00D06D1A" w:rsidRDefault="00D06D1A" w:rsidP="00D06D1A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Działania w nawiasach</w:t>
      </w:r>
    </w:p>
    <w:p w:rsidR="00D06D1A" w:rsidRDefault="00D06D1A" w:rsidP="00D06D1A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Potęgowanie</w:t>
      </w:r>
    </w:p>
    <w:p w:rsidR="00D06D1A" w:rsidRDefault="00D06D1A" w:rsidP="00D06D1A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Mnożenie i dzielenie</w:t>
      </w:r>
    </w:p>
    <w:p w:rsidR="00D06D1A" w:rsidRPr="00D06D1A" w:rsidRDefault="00D06D1A" w:rsidP="00D06D1A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Dodawanie i odejmowanie</w:t>
      </w:r>
    </w:p>
    <w:p w:rsidR="009B3A0B" w:rsidRDefault="009B3A0B" w:rsidP="009B3A0B">
      <w:pPr>
        <w:spacing w:after="0"/>
        <w:rPr>
          <w:sz w:val="24"/>
          <w:szCs w:val="24"/>
        </w:rPr>
      </w:pPr>
      <w:r>
        <w:rPr>
          <w:sz w:val="24"/>
          <w:szCs w:val="24"/>
        </w:rPr>
        <w:t>Nauczyciel podaje cel lekcji: będziemy dzisiaj ćwiczy</w:t>
      </w:r>
      <w:r w:rsidR="00D06D1A">
        <w:rPr>
          <w:sz w:val="24"/>
          <w:szCs w:val="24"/>
        </w:rPr>
        <w:t>ć kolejność wykonywania działań w obliczaniu wartości wyrażeń arytmetycznych.</w:t>
      </w:r>
    </w:p>
    <w:p w:rsidR="00FD559E" w:rsidRDefault="00D06D1A" w:rsidP="009B3A0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Wyjaśnia sposób pracy na lekcji: </w:t>
      </w:r>
    </w:p>
    <w:p w:rsidR="00D06D1A" w:rsidRDefault="00D06D1A" w:rsidP="009B3A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Będziecie pracować w parach. Każda para otrzyma kartę pracy, na której znajdują się przykłady w dwóch kolumnach. Rozwiązujecie w zeszycie tylko te, które </w:t>
      </w:r>
      <w:r w:rsidR="00FD559E">
        <w:rPr>
          <w:sz w:val="24"/>
          <w:szCs w:val="24"/>
        </w:rPr>
        <w:t xml:space="preserve">znajdują się po </w:t>
      </w:r>
      <w:r>
        <w:rPr>
          <w:sz w:val="24"/>
          <w:szCs w:val="24"/>
        </w:rPr>
        <w:t xml:space="preserve">waszej stronie i porównujecie wyniki. Przykłady są różne, ale powinniście otrzymać po rozwiązaniu takie same liczby. Jeżeli </w:t>
      </w:r>
      <w:r w:rsidR="00FD559E">
        <w:rPr>
          <w:sz w:val="24"/>
          <w:szCs w:val="24"/>
        </w:rPr>
        <w:t>wasze wyniki w parze</w:t>
      </w:r>
      <w:r>
        <w:rPr>
          <w:sz w:val="24"/>
          <w:szCs w:val="24"/>
        </w:rPr>
        <w:t xml:space="preserve"> się różnią, to znaczy, że ktoś popełnił błąd. Staracie się go znaleźć. </w:t>
      </w:r>
      <w:r w:rsidR="00FD559E">
        <w:rPr>
          <w:sz w:val="24"/>
          <w:szCs w:val="24"/>
        </w:rPr>
        <w:t>W razie kłopotów prosicie mnie o pomoc.</w:t>
      </w:r>
    </w:p>
    <w:p w:rsidR="00D75E8F" w:rsidRDefault="00D75E8F" w:rsidP="009B3A0B">
      <w:pPr>
        <w:spacing w:after="0"/>
        <w:rPr>
          <w:sz w:val="24"/>
          <w:szCs w:val="24"/>
        </w:rPr>
      </w:pPr>
      <w:r>
        <w:rPr>
          <w:sz w:val="24"/>
          <w:szCs w:val="24"/>
        </w:rPr>
        <w:t>Jeżeli dla kogoś brakuje pary, rozwiązuje kolejne przykłady z obu kolumn i porównuje wyniki.</w:t>
      </w:r>
    </w:p>
    <w:p w:rsidR="00FD559E" w:rsidRDefault="00FD559E" w:rsidP="009B3A0B">
      <w:pPr>
        <w:spacing w:after="0"/>
        <w:rPr>
          <w:sz w:val="24"/>
          <w:szCs w:val="24"/>
        </w:rPr>
      </w:pPr>
      <w:r>
        <w:rPr>
          <w:sz w:val="24"/>
          <w:szCs w:val="24"/>
        </w:rPr>
        <w:t>Uczniowie rozwiązują przykłady, a nauczyciel krąży po klasie i monitoruje pracę. Pomaga w razie potrzeby.</w:t>
      </w:r>
    </w:p>
    <w:p w:rsidR="00AF48D4" w:rsidRDefault="00AF48D4" w:rsidP="00AF48D4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Na podsumowanie lekcji nauczyciel rozdaje uczniom czerwone i zielone karteczki i prosi o wpisanie na zielonych karteczkach, co podobało im się w takim sposobie pracy, a na czerwonych – co się nie podobało, co przeszkadzało. Uczniowie przyklejają karteczki na tablicy.</w:t>
      </w:r>
    </w:p>
    <w:p w:rsidR="00AF48D4" w:rsidRDefault="00AF48D4" w:rsidP="00AF48D4">
      <w:pPr>
        <w:spacing w:before="240" w:after="0"/>
        <w:rPr>
          <w:sz w:val="24"/>
          <w:szCs w:val="24"/>
        </w:rPr>
      </w:pPr>
    </w:p>
    <w:p w:rsidR="00AF48D4" w:rsidRDefault="00AF48D4" w:rsidP="00AF48D4">
      <w:pPr>
        <w:rPr>
          <w:b/>
          <w:sz w:val="24"/>
          <w:szCs w:val="24"/>
        </w:rPr>
      </w:pPr>
      <w:r w:rsidRPr="00BB057C">
        <w:rPr>
          <w:b/>
          <w:sz w:val="24"/>
          <w:szCs w:val="24"/>
        </w:rPr>
        <w:t>UWAGI</w:t>
      </w:r>
      <w:r>
        <w:rPr>
          <w:b/>
          <w:sz w:val="24"/>
          <w:szCs w:val="24"/>
        </w:rPr>
        <w:t>:</w:t>
      </w:r>
    </w:p>
    <w:p w:rsidR="00AF48D4" w:rsidRDefault="00AF48D4" w:rsidP="00AF48D4">
      <w:pPr>
        <w:rPr>
          <w:sz w:val="24"/>
          <w:szCs w:val="24"/>
        </w:rPr>
      </w:pPr>
      <w:r w:rsidRPr="0022403F">
        <w:rPr>
          <w:sz w:val="24"/>
          <w:szCs w:val="24"/>
        </w:rPr>
        <w:t>Na pytanie „Czy będą za to oceny”</w:t>
      </w:r>
      <w:r>
        <w:rPr>
          <w:sz w:val="24"/>
          <w:szCs w:val="24"/>
        </w:rPr>
        <w:t xml:space="preserve"> odpowiadamy, że celem lekcji jest uczenie się kolejności wykonywania działań, a nie zdobycie stopnia.</w:t>
      </w:r>
    </w:p>
    <w:p w:rsidR="00AF48D4" w:rsidRDefault="00AF48D4" w:rsidP="00AF48D4">
      <w:pPr>
        <w:spacing w:after="0"/>
        <w:rPr>
          <w:sz w:val="24"/>
          <w:szCs w:val="24"/>
        </w:rPr>
      </w:pPr>
      <w:r>
        <w:rPr>
          <w:sz w:val="24"/>
          <w:szCs w:val="24"/>
        </w:rPr>
        <w:t>Podobny sposób pracy można wykorzystać przy innych tematach, np.:</w:t>
      </w:r>
    </w:p>
    <w:p w:rsidR="00AF48D4" w:rsidRDefault="00AF48D4" w:rsidP="00AF48D4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F48D4">
        <w:rPr>
          <w:sz w:val="24"/>
          <w:szCs w:val="24"/>
        </w:rPr>
        <w:t>Redukcja wyrazów podobnych</w:t>
      </w:r>
      <w:r>
        <w:rPr>
          <w:sz w:val="24"/>
          <w:szCs w:val="24"/>
        </w:rPr>
        <w:t>.</w:t>
      </w:r>
    </w:p>
    <w:p w:rsidR="00AF48D4" w:rsidRDefault="00AF48D4" w:rsidP="00AF48D4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Działania na potęgach.</w:t>
      </w:r>
    </w:p>
    <w:p w:rsidR="00AF48D4" w:rsidRDefault="00AF48D4" w:rsidP="00AF48D4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Działania pamięciowe na ułamkach dziesiętnych.</w:t>
      </w:r>
    </w:p>
    <w:p w:rsidR="00AF48D4" w:rsidRDefault="00AF48D4" w:rsidP="00AF48D4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Rozwiązywanie równań.</w:t>
      </w:r>
    </w:p>
    <w:p w:rsidR="00AF48D4" w:rsidRDefault="00AF48D4" w:rsidP="00AF48D4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Dodawanie i odejmowanie sposobem pisemnym.</w:t>
      </w:r>
    </w:p>
    <w:p w:rsidR="00DD44E4" w:rsidRDefault="00DD44E4" w:rsidP="00DD44E4">
      <w:pPr>
        <w:spacing w:after="0"/>
        <w:rPr>
          <w:sz w:val="24"/>
          <w:szCs w:val="24"/>
        </w:rPr>
      </w:pPr>
    </w:p>
    <w:p w:rsidR="00002D97" w:rsidRDefault="00002D97" w:rsidP="00DD44E4">
      <w:pPr>
        <w:spacing w:after="0"/>
        <w:rPr>
          <w:sz w:val="24"/>
          <w:szCs w:val="24"/>
        </w:rPr>
      </w:pPr>
      <w:bookmarkStart w:id="0" w:name="_GoBack"/>
      <w:bookmarkEnd w:id="0"/>
    </w:p>
    <w:p w:rsidR="00DD44E4" w:rsidRDefault="00DD44E4" w:rsidP="00DD44E4">
      <w:pPr>
        <w:spacing w:after="0"/>
        <w:rPr>
          <w:sz w:val="24"/>
          <w:szCs w:val="24"/>
        </w:rPr>
      </w:pPr>
    </w:p>
    <w:p w:rsidR="00DD44E4" w:rsidRDefault="00DD44E4" w:rsidP="00DD44E4">
      <w:pPr>
        <w:spacing w:after="0"/>
        <w:rPr>
          <w:sz w:val="24"/>
          <w:szCs w:val="24"/>
        </w:rPr>
      </w:pPr>
    </w:p>
    <w:p w:rsidR="00DD44E4" w:rsidRDefault="00DD44E4" w:rsidP="00DD44E4">
      <w:pPr>
        <w:spacing w:after="0"/>
        <w:rPr>
          <w:sz w:val="24"/>
          <w:szCs w:val="24"/>
        </w:rPr>
      </w:pPr>
    </w:p>
    <w:p w:rsidR="00DD44E4" w:rsidRDefault="00DD44E4" w:rsidP="00DD44E4">
      <w:pPr>
        <w:spacing w:after="0"/>
        <w:rPr>
          <w:sz w:val="24"/>
          <w:szCs w:val="24"/>
        </w:rPr>
      </w:pPr>
    </w:p>
    <w:p w:rsidR="00DD44E4" w:rsidRPr="00DD44E4" w:rsidRDefault="00DD44E4" w:rsidP="00DD44E4">
      <w:pPr>
        <w:spacing w:after="0"/>
        <w:rPr>
          <w:sz w:val="24"/>
          <w:szCs w:val="24"/>
        </w:rPr>
      </w:pPr>
    </w:p>
    <w:p w:rsidR="00AF48D4" w:rsidRDefault="00AF48D4" w:rsidP="00AF48D4">
      <w:pPr>
        <w:spacing w:before="240" w:after="0"/>
        <w:rPr>
          <w:sz w:val="24"/>
          <w:szCs w:val="24"/>
        </w:rPr>
      </w:pPr>
    </w:p>
    <w:p w:rsidR="004716FF" w:rsidRPr="004716FF" w:rsidRDefault="004716FF" w:rsidP="00E548DF">
      <w:pPr>
        <w:rPr>
          <w:sz w:val="24"/>
          <w:szCs w:val="24"/>
        </w:rPr>
      </w:pPr>
    </w:p>
    <w:sectPr w:rsidR="004716FF" w:rsidRPr="0047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DCF"/>
    <w:multiLevelType w:val="hybridMultilevel"/>
    <w:tmpl w:val="83420E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54A47"/>
    <w:multiLevelType w:val="hybridMultilevel"/>
    <w:tmpl w:val="E1144BFC"/>
    <w:lvl w:ilvl="0" w:tplc="7D603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02851"/>
    <w:multiLevelType w:val="hybridMultilevel"/>
    <w:tmpl w:val="361C6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F3"/>
    <w:rsid w:val="00002D97"/>
    <w:rsid w:val="004716FF"/>
    <w:rsid w:val="008315F3"/>
    <w:rsid w:val="009B3A0B"/>
    <w:rsid w:val="00AF48D4"/>
    <w:rsid w:val="00D06D1A"/>
    <w:rsid w:val="00D75E8F"/>
    <w:rsid w:val="00DD44E4"/>
    <w:rsid w:val="00E548DF"/>
    <w:rsid w:val="00EF603E"/>
    <w:rsid w:val="00F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Cywil</dc:creator>
  <cp:lastModifiedBy>Cywil</cp:lastModifiedBy>
  <cp:revision>3</cp:revision>
  <dcterms:created xsi:type="dcterms:W3CDTF">2025-05-14T23:02:00Z</dcterms:created>
  <dcterms:modified xsi:type="dcterms:W3CDTF">2025-07-01T11:48:00Z</dcterms:modified>
</cp:coreProperties>
</file>